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A6" w:rsidRPr="007A09DB" w:rsidRDefault="007542DA" w:rsidP="001233A6">
      <w:pPr>
        <w:pStyle w:val="1"/>
        <w:tabs>
          <w:tab w:val="clear" w:pos="0"/>
          <w:tab w:val="left" w:pos="462"/>
          <w:tab w:val="left" w:pos="4693"/>
        </w:tabs>
        <w:ind w:left="0"/>
        <w:rPr>
          <w:b/>
          <w:bCs/>
          <w:i/>
          <w:sz w:val="22"/>
        </w:rPr>
      </w:pPr>
      <w:r w:rsidRPr="007542DA">
        <w:rPr>
          <w:b/>
          <w:bC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70.9pt;height:157.5pt;z-index:-251656192;mso-wrap-distance-left:9.05pt;mso-wrap-distance-right:9.05pt;mso-position-horizontal:left;mso-position-horizontal-relative:margin;mso-position-vertical:top;mso-position-vertical-relative:margin" filled="t">
            <v:fill color2="black"/>
            <v:imagedata r:id="rId5" o:title=""/>
            <w10:wrap type="square" anchorx="margin" anchory="margin"/>
          </v:shape>
          <o:OLEObject Type="Embed" ProgID="PBrush" ShapeID="_x0000_s1026" DrawAspect="Content" ObjectID="_1778577771" r:id="rId6"/>
        </w:pict>
      </w:r>
      <w:r w:rsidR="001233A6" w:rsidRPr="007A09DB">
        <w:rPr>
          <w:b/>
          <w:bCs/>
          <w:i/>
          <w:sz w:val="20"/>
          <w:szCs w:val="20"/>
        </w:rPr>
        <w:t>Офици</w:t>
      </w:r>
      <w:r w:rsidR="001233A6">
        <w:rPr>
          <w:b/>
          <w:bCs/>
          <w:i/>
          <w:sz w:val="20"/>
          <w:szCs w:val="20"/>
        </w:rPr>
        <w:t xml:space="preserve">альное издание органа местного </w:t>
      </w:r>
      <w:r w:rsidR="001233A6" w:rsidRPr="007A09DB">
        <w:rPr>
          <w:b/>
          <w:bCs/>
          <w:i/>
          <w:sz w:val="20"/>
          <w:szCs w:val="20"/>
        </w:rPr>
        <w:t>самоуправления</w:t>
      </w:r>
    </w:p>
    <w:p w:rsidR="001233A6" w:rsidRDefault="001233A6" w:rsidP="001233A6">
      <w:pPr>
        <w:pStyle w:val="1"/>
        <w:tabs>
          <w:tab w:val="clear" w:pos="0"/>
          <w:tab w:val="left" w:pos="462"/>
          <w:tab w:val="left" w:pos="4693"/>
        </w:tabs>
        <w:ind w:left="0"/>
      </w:pPr>
      <w:r>
        <w:rPr>
          <w:b/>
          <w:bCs/>
          <w:i/>
          <w:sz w:val="20"/>
          <w:szCs w:val="20"/>
        </w:rPr>
        <w:t xml:space="preserve">                       </w:t>
      </w:r>
      <w:r w:rsidRPr="007A09DB">
        <w:rPr>
          <w:b/>
          <w:bCs/>
          <w:i/>
          <w:sz w:val="20"/>
          <w:szCs w:val="20"/>
        </w:rPr>
        <w:t>Березовск</w:t>
      </w:r>
      <w:r>
        <w:rPr>
          <w:b/>
          <w:bCs/>
          <w:i/>
          <w:sz w:val="20"/>
          <w:szCs w:val="20"/>
        </w:rPr>
        <w:t>ого</w:t>
      </w:r>
      <w:r w:rsidRPr="007A09DB">
        <w:rPr>
          <w:b/>
          <w:bCs/>
          <w:i/>
          <w:sz w:val="20"/>
          <w:szCs w:val="20"/>
        </w:rPr>
        <w:t xml:space="preserve"> сельсовет</w:t>
      </w:r>
      <w:r>
        <w:rPr>
          <w:b/>
          <w:bCs/>
          <w:i/>
          <w:sz w:val="20"/>
          <w:szCs w:val="20"/>
        </w:rPr>
        <w:t xml:space="preserve">а </w:t>
      </w: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ab/>
      </w:r>
    </w:p>
    <w:p w:rsidR="001233A6" w:rsidRPr="009E4D7F" w:rsidRDefault="001233A6" w:rsidP="001233A6">
      <w:pPr>
        <w:pStyle w:val="1"/>
        <w:tabs>
          <w:tab w:val="clear" w:pos="432"/>
          <w:tab w:val="left" w:pos="427"/>
          <w:tab w:val="left" w:pos="462"/>
          <w:tab w:val="left" w:pos="4693"/>
        </w:tabs>
        <w:ind w:left="432" w:hanging="432"/>
        <w:rPr>
          <w:b/>
          <w:bCs/>
          <w:i/>
          <w:sz w:val="20"/>
          <w:szCs w:val="20"/>
        </w:rPr>
      </w:pPr>
      <w:r w:rsidRPr="009E4D7F">
        <w:rPr>
          <w:b/>
          <w:bCs/>
          <w:i/>
          <w:sz w:val="22"/>
          <w:szCs w:val="22"/>
        </w:rPr>
        <w:t xml:space="preserve">                                                                                                          </w:t>
      </w:r>
    </w:p>
    <w:p w:rsidR="001233A6" w:rsidRPr="007A09DB" w:rsidRDefault="001233A6" w:rsidP="001233A6">
      <w:pPr>
        <w:numPr>
          <w:ilvl w:val="0"/>
          <w:numId w:val="1"/>
        </w:numPr>
        <w:suppressAutoHyphens/>
        <w:spacing w:after="0" w:line="240" w:lineRule="auto"/>
        <w:rPr>
          <w:b/>
          <w:bCs/>
          <w:i/>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7542DA" w:rsidP="001233A6">
      <w:pPr>
        <w:numPr>
          <w:ilvl w:val="0"/>
          <w:numId w:val="1"/>
        </w:numPr>
        <w:suppressAutoHyphens/>
        <w:spacing w:after="0" w:line="240" w:lineRule="auto"/>
        <w:rPr>
          <w:b/>
          <w:bCs/>
          <w:sz w:val="20"/>
          <w:szCs w:val="20"/>
        </w:rPr>
      </w:pPr>
      <w:r w:rsidRPr="007542DA">
        <w:rPr>
          <w:noProof/>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34pt;margin-top:1.5pt;width:601.4pt;height:212.6pt;rotation:-1270692fd;z-index:251661312">
            <v:fill r:id="rId7" o:title="" colors="0 #cbcbcb;8520f #5f5f5f;13763f #5f5f5f;41288f white;43909f #b2b2b2;45220f #292929;53740f #777;1 #eaeaea" method="none" focus="100%" type="gradient"/>
            <v:stroke r:id="rId7" o:title=""/>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8pt;v-text-kern:t" trim="t" fitpath="t" string="БЕРЕЗОВСКИЙ &#10;КУРЬЕР&#10;&#10;"/>
          </v:shape>
        </w:pict>
      </w: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Default="001233A6" w:rsidP="001233A6">
      <w:pPr>
        <w:numPr>
          <w:ilvl w:val="0"/>
          <w:numId w:val="1"/>
        </w:numPr>
        <w:suppressAutoHyphens/>
        <w:spacing w:after="0" w:line="240" w:lineRule="auto"/>
        <w:rPr>
          <w:b/>
          <w:bCs/>
          <w:sz w:val="20"/>
          <w:szCs w:val="20"/>
        </w:rPr>
      </w:pPr>
    </w:p>
    <w:p w:rsidR="001233A6" w:rsidRPr="00971E39" w:rsidRDefault="001233A6" w:rsidP="001233A6">
      <w:pPr>
        <w:numPr>
          <w:ilvl w:val="0"/>
          <w:numId w:val="1"/>
        </w:numPr>
        <w:suppressAutoHyphens/>
        <w:spacing w:after="0" w:line="240" w:lineRule="auto"/>
        <w:jc w:val="center"/>
        <w:rPr>
          <w:b/>
          <w:bCs/>
          <w:sz w:val="20"/>
          <w:szCs w:val="20"/>
        </w:rPr>
      </w:pPr>
      <w:r w:rsidRPr="00971E39">
        <w:rPr>
          <w:b/>
          <w:bCs/>
          <w:sz w:val="20"/>
          <w:szCs w:val="20"/>
        </w:rPr>
        <w:t>.</w:t>
      </w:r>
    </w:p>
    <w:p w:rsidR="001233A6" w:rsidRPr="00AE1857" w:rsidRDefault="001233A6" w:rsidP="001233A6">
      <w:pPr>
        <w:pStyle w:val="1"/>
        <w:tabs>
          <w:tab w:val="clear" w:pos="432"/>
          <w:tab w:val="left" w:pos="427"/>
          <w:tab w:val="left" w:pos="462"/>
          <w:tab w:val="left" w:pos="4693"/>
        </w:tabs>
        <w:ind w:left="0"/>
        <w:rPr>
          <w:b/>
          <w:bCs/>
          <w:sz w:val="22"/>
          <w:szCs w:val="22"/>
        </w:rPr>
      </w:pPr>
    </w:p>
    <w:p w:rsidR="001233A6" w:rsidRPr="00AE1857" w:rsidRDefault="001233A6" w:rsidP="001233A6">
      <w:pPr>
        <w:pStyle w:val="1"/>
        <w:tabs>
          <w:tab w:val="clear" w:pos="432"/>
          <w:tab w:val="left" w:pos="427"/>
          <w:tab w:val="left" w:pos="462"/>
          <w:tab w:val="left" w:pos="4693"/>
        </w:tabs>
        <w:ind w:left="0"/>
        <w:rPr>
          <w:b/>
          <w:bCs/>
          <w:sz w:val="22"/>
          <w:szCs w:val="22"/>
        </w:rPr>
      </w:pPr>
      <w:r>
        <w:rPr>
          <w:b/>
          <w:bCs/>
          <w:sz w:val="104"/>
        </w:rPr>
        <w:t xml:space="preserve">                  </w:t>
      </w:r>
    </w:p>
    <w:p w:rsidR="001233A6" w:rsidRPr="00292D61" w:rsidRDefault="001233A6" w:rsidP="001233A6">
      <w:pPr>
        <w:pStyle w:val="1"/>
        <w:tabs>
          <w:tab w:val="clear" w:pos="432"/>
          <w:tab w:val="left" w:pos="427"/>
          <w:tab w:val="left" w:pos="462"/>
          <w:tab w:val="left" w:pos="4693"/>
        </w:tabs>
        <w:ind w:left="0"/>
        <w:rPr>
          <w:b/>
          <w:bCs/>
          <w:sz w:val="22"/>
          <w:szCs w:val="22"/>
        </w:rPr>
      </w:pPr>
      <w:r w:rsidRPr="00E54EEF">
        <w:rPr>
          <w:b/>
          <w:bCs/>
          <w:sz w:val="104"/>
        </w:rPr>
        <w:t xml:space="preserve">                 </w:t>
      </w:r>
    </w:p>
    <w:p w:rsidR="001233A6" w:rsidRDefault="001233A6" w:rsidP="001233A6">
      <w:pPr>
        <w:pStyle w:val="1"/>
        <w:tabs>
          <w:tab w:val="clear" w:pos="0"/>
          <w:tab w:val="clear" w:pos="432"/>
          <w:tab w:val="left" w:pos="427"/>
          <w:tab w:val="left" w:pos="462"/>
          <w:tab w:val="left" w:pos="4693"/>
        </w:tabs>
        <w:ind w:left="0"/>
        <w:rPr>
          <w:b/>
          <w:bCs/>
          <w:sz w:val="104"/>
        </w:rPr>
      </w:pPr>
    </w:p>
    <w:p w:rsidR="001233A6" w:rsidRPr="007A09DB" w:rsidRDefault="001233A6" w:rsidP="001233A6">
      <w:pPr>
        <w:pStyle w:val="1"/>
        <w:tabs>
          <w:tab w:val="clear" w:pos="0"/>
          <w:tab w:val="clear" w:pos="432"/>
          <w:tab w:val="left" w:pos="427"/>
          <w:tab w:val="left" w:pos="462"/>
          <w:tab w:val="left" w:pos="4693"/>
        </w:tabs>
        <w:ind w:left="0"/>
        <w:rPr>
          <w:b/>
          <w:bCs/>
          <w:i/>
          <w:sz w:val="22"/>
          <w:szCs w:val="22"/>
        </w:rPr>
      </w:pPr>
      <w:r>
        <w:rPr>
          <w:b/>
          <w:bCs/>
          <w:i/>
          <w:sz w:val="22"/>
          <w:szCs w:val="22"/>
        </w:rPr>
        <w:t xml:space="preserve">                                                                                                               </w:t>
      </w:r>
      <w:r w:rsidRPr="007A09DB">
        <w:rPr>
          <w:b/>
          <w:bCs/>
          <w:i/>
          <w:sz w:val="22"/>
          <w:szCs w:val="22"/>
        </w:rPr>
        <w:t xml:space="preserve">№ </w:t>
      </w:r>
      <w:r w:rsidR="000C705D">
        <w:rPr>
          <w:b/>
          <w:bCs/>
          <w:i/>
          <w:sz w:val="22"/>
          <w:szCs w:val="22"/>
        </w:rPr>
        <w:t>399</w:t>
      </w:r>
      <w:r>
        <w:rPr>
          <w:b/>
          <w:bCs/>
          <w:i/>
          <w:sz w:val="22"/>
          <w:szCs w:val="22"/>
        </w:rPr>
        <w:t xml:space="preserve"> </w:t>
      </w:r>
      <w:r w:rsidRPr="007A09DB">
        <w:rPr>
          <w:b/>
          <w:bCs/>
          <w:i/>
          <w:sz w:val="22"/>
          <w:szCs w:val="22"/>
        </w:rPr>
        <w:t xml:space="preserve">от </w:t>
      </w:r>
      <w:r w:rsidR="000C705D">
        <w:rPr>
          <w:b/>
          <w:bCs/>
          <w:i/>
          <w:sz w:val="22"/>
          <w:szCs w:val="22"/>
        </w:rPr>
        <w:t>29</w:t>
      </w:r>
      <w:r w:rsidR="00E16822">
        <w:rPr>
          <w:b/>
          <w:bCs/>
          <w:i/>
          <w:sz w:val="22"/>
          <w:szCs w:val="22"/>
        </w:rPr>
        <w:t xml:space="preserve"> февраля</w:t>
      </w:r>
      <w:r>
        <w:rPr>
          <w:b/>
          <w:bCs/>
          <w:i/>
          <w:sz w:val="22"/>
          <w:szCs w:val="22"/>
        </w:rPr>
        <w:t xml:space="preserve">  </w:t>
      </w:r>
      <w:r w:rsidRPr="007A09DB">
        <w:rPr>
          <w:b/>
          <w:bCs/>
          <w:i/>
          <w:sz w:val="22"/>
          <w:szCs w:val="22"/>
        </w:rPr>
        <w:t>202</w:t>
      </w:r>
      <w:r>
        <w:rPr>
          <w:b/>
          <w:bCs/>
          <w:i/>
          <w:sz w:val="22"/>
          <w:szCs w:val="22"/>
        </w:rPr>
        <w:t xml:space="preserve">4 </w:t>
      </w:r>
      <w:r w:rsidRPr="007A09DB">
        <w:rPr>
          <w:b/>
          <w:bCs/>
          <w:i/>
          <w:sz w:val="22"/>
          <w:szCs w:val="22"/>
        </w:rPr>
        <w:t>год</w:t>
      </w:r>
      <w:r>
        <w:rPr>
          <w:b/>
          <w:bCs/>
          <w:i/>
          <w:sz w:val="22"/>
          <w:szCs w:val="22"/>
        </w:rPr>
        <w:tab/>
      </w:r>
    </w:p>
    <w:p w:rsidR="001233A6" w:rsidRPr="001C379B" w:rsidRDefault="001233A6" w:rsidP="001233A6"/>
    <w:p w:rsidR="001233A6" w:rsidRPr="00C66942" w:rsidRDefault="001233A6" w:rsidP="001233A6">
      <w:pPr>
        <w:pStyle w:val="2"/>
        <w:rPr>
          <w:rFonts w:ascii="Cambria" w:hAnsi="Cambria"/>
          <w:b/>
          <w:bCs/>
          <w:i/>
          <w:iCs/>
          <w:sz w:val="20"/>
          <w:szCs w:val="20"/>
          <w:lang w:eastAsia="ru-RU"/>
        </w:rPr>
      </w:pPr>
    </w:p>
    <w:p w:rsidR="001233A6" w:rsidRPr="001233A6" w:rsidRDefault="001233A6" w:rsidP="00E16822">
      <w:pPr>
        <w:suppressAutoHyphens/>
        <w:spacing w:after="0"/>
        <w:jc w:val="center"/>
        <w:rPr>
          <w:rFonts w:ascii="Times New Roman" w:hAnsi="Times New Roman" w:cs="Times New Roman"/>
          <w:bCs/>
        </w:rPr>
      </w:pPr>
      <w:r w:rsidRPr="001233A6">
        <w:rPr>
          <w:rFonts w:ascii="Times New Roman" w:hAnsi="Times New Roman" w:cs="Times New Roman"/>
          <w:bCs/>
        </w:rPr>
        <w:t>КРАСНОЯРСКИЙ КРАЙ</w:t>
      </w:r>
    </w:p>
    <w:p w:rsidR="001233A6" w:rsidRPr="001233A6" w:rsidRDefault="001233A6" w:rsidP="009A559B">
      <w:pPr>
        <w:spacing w:after="0"/>
        <w:jc w:val="center"/>
        <w:rPr>
          <w:rFonts w:ascii="Times New Roman" w:hAnsi="Times New Roman" w:cs="Times New Roman"/>
        </w:rPr>
      </w:pPr>
      <w:r w:rsidRPr="001233A6">
        <w:rPr>
          <w:rFonts w:ascii="Times New Roman" w:hAnsi="Times New Roman" w:cs="Times New Roman"/>
        </w:rPr>
        <w:t>КУРАГИНСКИЙ РАЙОН</w:t>
      </w:r>
    </w:p>
    <w:p w:rsidR="001233A6" w:rsidRPr="001233A6" w:rsidRDefault="001233A6" w:rsidP="001233A6">
      <w:pPr>
        <w:pStyle w:val="aa"/>
        <w:suppressAutoHyphens/>
        <w:rPr>
          <w:bCs/>
          <w:i w:val="0"/>
          <w:iCs w:val="0"/>
          <w:sz w:val="22"/>
          <w:szCs w:val="22"/>
        </w:rPr>
      </w:pPr>
      <w:r w:rsidRPr="001233A6">
        <w:rPr>
          <w:bCs/>
          <w:i w:val="0"/>
          <w:iCs w:val="0"/>
          <w:sz w:val="22"/>
          <w:szCs w:val="22"/>
        </w:rPr>
        <w:t>АДМИНИСТРАЦИЯ БЕРЕЗОВСКОГО СЕЛЬСОВЕТА</w:t>
      </w:r>
    </w:p>
    <w:p w:rsidR="001233A6" w:rsidRPr="001233A6" w:rsidRDefault="001233A6" w:rsidP="001233A6">
      <w:pPr>
        <w:pStyle w:val="aa"/>
        <w:suppressAutoHyphens/>
        <w:rPr>
          <w:bCs/>
          <w:i w:val="0"/>
          <w:iCs w:val="0"/>
          <w:sz w:val="22"/>
          <w:szCs w:val="22"/>
        </w:rPr>
      </w:pPr>
    </w:p>
    <w:p w:rsidR="001233A6" w:rsidRPr="001233A6" w:rsidRDefault="009A559B" w:rsidP="000C705D">
      <w:pPr>
        <w:pStyle w:val="1"/>
        <w:spacing w:line="240" w:lineRule="atLeast"/>
        <w:jc w:val="center"/>
        <w:rPr>
          <w:rFonts w:eastAsia="Arial Unicode MS"/>
          <w:sz w:val="22"/>
          <w:szCs w:val="22"/>
        </w:rPr>
      </w:pPr>
      <w:r>
        <w:rPr>
          <w:rFonts w:eastAsia="Arial Unicode MS"/>
          <w:sz w:val="22"/>
          <w:szCs w:val="22"/>
        </w:rPr>
        <w:t xml:space="preserve">                            </w:t>
      </w:r>
      <w:r w:rsidR="001233A6" w:rsidRPr="001233A6">
        <w:rPr>
          <w:rFonts w:eastAsia="Arial Unicode MS"/>
          <w:sz w:val="22"/>
          <w:szCs w:val="22"/>
        </w:rPr>
        <w:t>ПОСТАНОВЛЕНИЕ</w:t>
      </w:r>
    </w:p>
    <w:p w:rsidR="001233A6" w:rsidRPr="001233A6" w:rsidRDefault="000C705D" w:rsidP="000C705D">
      <w:pPr>
        <w:spacing w:after="0" w:line="240" w:lineRule="atLeast"/>
        <w:rPr>
          <w:rFonts w:ascii="Times New Roman" w:hAnsi="Times New Roman" w:cs="Times New Roman"/>
        </w:rPr>
      </w:pPr>
      <w:r>
        <w:rPr>
          <w:rFonts w:ascii="Times New Roman" w:hAnsi="Times New Roman" w:cs="Times New Roman"/>
        </w:rPr>
        <w:t>22</w:t>
      </w:r>
      <w:r w:rsidR="00E16822">
        <w:rPr>
          <w:rFonts w:ascii="Times New Roman" w:hAnsi="Times New Roman" w:cs="Times New Roman"/>
        </w:rPr>
        <w:t>.02</w:t>
      </w:r>
      <w:r w:rsidR="001233A6" w:rsidRPr="001233A6">
        <w:rPr>
          <w:rFonts w:ascii="Times New Roman" w:hAnsi="Times New Roman" w:cs="Times New Roman"/>
        </w:rPr>
        <w:t xml:space="preserve">.2024                                   </w:t>
      </w:r>
      <w:r w:rsidR="009A559B">
        <w:rPr>
          <w:rFonts w:ascii="Times New Roman" w:hAnsi="Times New Roman" w:cs="Times New Roman"/>
        </w:rPr>
        <w:t xml:space="preserve">                   </w:t>
      </w:r>
      <w:r w:rsidR="001233A6" w:rsidRPr="001233A6">
        <w:rPr>
          <w:rFonts w:ascii="Times New Roman" w:hAnsi="Times New Roman" w:cs="Times New Roman"/>
        </w:rPr>
        <w:t>с. Березовское</w:t>
      </w:r>
      <w:r w:rsidR="001233A6" w:rsidRPr="001233A6">
        <w:rPr>
          <w:rFonts w:ascii="Times New Roman" w:hAnsi="Times New Roman" w:cs="Times New Roman"/>
        </w:rPr>
        <w:tab/>
      </w:r>
      <w:r w:rsidR="001233A6" w:rsidRPr="001233A6">
        <w:rPr>
          <w:rFonts w:ascii="Times New Roman" w:hAnsi="Times New Roman" w:cs="Times New Roman"/>
        </w:rPr>
        <w:tab/>
        <w:t xml:space="preserve">                                </w:t>
      </w:r>
      <w:r w:rsidR="00E87DB8">
        <w:rPr>
          <w:rFonts w:ascii="Times New Roman" w:hAnsi="Times New Roman" w:cs="Times New Roman"/>
        </w:rPr>
        <w:t xml:space="preserve">         </w:t>
      </w:r>
      <w:r w:rsidR="001233A6" w:rsidRPr="001233A6">
        <w:rPr>
          <w:rFonts w:ascii="Times New Roman" w:hAnsi="Times New Roman" w:cs="Times New Roman"/>
        </w:rPr>
        <w:t xml:space="preserve">№ </w:t>
      </w:r>
      <w:r>
        <w:rPr>
          <w:rFonts w:ascii="Times New Roman" w:hAnsi="Times New Roman" w:cs="Times New Roman"/>
        </w:rPr>
        <w:t>5</w:t>
      </w:r>
      <w:r w:rsidR="001233A6" w:rsidRPr="001233A6">
        <w:rPr>
          <w:rFonts w:ascii="Times New Roman" w:hAnsi="Times New Roman" w:cs="Times New Roman"/>
        </w:rPr>
        <w:t>-п</w:t>
      </w:r>
    </w:p>
    <w:p w:rsidR="000C705D" w:rsidRDefault="000C705D" w:rsidP="000C705D">
      <w:pPr>
        <w:autoSpaceDE w:val="0"/>
        <w:autoSpaceDN w:val="0"/>
        <w:adjustRightInd w:val="0"/>
        <w:spacing w:after="0" w:line="240" w:lineRule="atLeast"/>
        <w:rPr>
          <w:rFonts w:ascii="Times New Roman" w:hAnsi="Times New Roman" w:cs="Times New Roman"/>
        </w:rPr>
      </w:pPr>
    </w:p>
    <w:p w:rsidR="000C705D" w:rsidRPr="000C705D" w:rsidRDefault="000C705D" w:rsidP="000C705D">
      <w:pPr>
        <w:autoSpaceDE w:val="0"/>
        <w:autoSpaceDN w:val="0"/>
        <w:adjustRightInd w:val="0"/>
        <w:spacing w:after="0" w:line="240" w:lineRule="atLeast"/>
        <w:rPr>
          <w:rFonts w:ascii="Times New Roman" w:hAnsi="Times New Roman" w:cs="Times New Roman"/>
          <w:sz w:val="24"/>
          <w:szCs w:val="24"/>
        </w:rPr>
      </w:pPr>
      <w:r w:rsidRPr="000C705D">
        <w:rPr>
          <w:rFonts w:ascii="Times New Roman" w:hAnsi="Times New Roman" w:cs="Times New Roman"/>
          <w:sz w:val="24"/>
          <w:szCs w:val="24"/>
        </w:rPr>
        <w:t xml:space="preserve">О признании </w:t>
      </w:r>
      <w:proofErr w:type="gramStart"/>
      <w:r w:rsidRPr="000C705D">
        <w:rPr>
          <w:rFonts w:ascii="Times New Roman" w:hAnsi="Times New Roman" w:cs="Times New Roman"/>
          <w:sz w:val="24"/>
          <w:szCs w:val="24"/>
        </w:rPr>
        <w:t>утратившими</w:t>
      </w:r>
      <w:proofErr w:type="gramEnd"/>
      <w:r w:rsidRPr="000C705D">
        <w:rPr>
          <w:rFonts w:ascii="Times New Roman" w:hAnsi="Times New Roman" w:cs="Times New Roman"/>
          <w:sz w:val="24"/>
          <w:szCs w:val="24"/>
        </w:rPr>
        <w:t xml:space="preserve"> силу отдельных постановлений Администрации Березовского сельсовета Курагинского района Красноярского края. </w:t>
      </w: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b/>
          <w:sz w:val="24"/>
          <w:szCs w:val="24"/>
        </w:rPr>
      </w:pP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sz w:val="24"/>
          <w:szCs w:val="24"/>
        </w:rPr>
      </w:pPr>
      <w:r w:rsidRPr="000C705D">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Березовский сельсовет, принятый решением Совета депутатов Березовского сельсовета Курагинского района Красноярского края от 11.03.2003г №6  ПОСТАНОВЛЯЮ:</w:t>
      </w: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sz w:val="24"/>
          <w:szCs w:val="24"/>
        </w:rPr>
      </w:pPr>
      <w:r w:rsidRPr="000C705D">
        <w:rPr>
          <w:rFonts w:ascii="Times New Roman" w:hAnsi="Times New Roman" w:cs="Times New Roman"/>
          <w:sz w:val="24"/>
          <w:szCs w:val="24"/>
        </w:rPr>
        <w:t>1.Признать утратившими силу:</w:t>
      </w:r>
    </w:p>
    <w:p w:rsidR="000C705D" w:rsidRPr="000C705D" w:rsidRDefault="000C705D" w:rsidP="000C705D">
      <w:pPr>
        <w:spacing w:after="0" w:line="240" w:lineRule="auto"/>
        <w:ind w:firstLine="709"/>
        <w:jc w:val="both"/>
        <w:rPr>
          <w:rFonts w:ascii="Times New Roman" w:hAnsi="Times New Roman" w:cs="Times New Roman"/>
          <w:color w:val="000000"/>
          <w:sz w:val="24"/>
          <w:szCs w:val="24"/>
        </w:rPr>
      </w:pPr>
      <w:r w:rsidRPr="000C705D">
        <w:rPr>
          <w:rFonts w:ascii="Times New Roman" w:hAnsi="Times New Roman" w:cs="Times New Roman"/>
          <w:sz w:val="24"/>
          <w:szCs w:val="24"/>
        </w:rPr>
        <w:t>1)постановление Администрации Березовского сельсовета Курагинского муниципального района Красноярского края от 30.05.2014г. №38-п «</w:t>
      </w:r>
      <w:r w:rsidRPr="000C705D">
        <w:rPr>
          <w:rFonts w:ascii="Times New Roman" w:hAnsi="Times New Roman" w:cs="Times New Roman"/>
          <w:bCs/>
          <w:color w:val="000000"/>
          <w:sz w:val="24"/>
          <w:szCs w:val="24"/>
        </w:rPr>
        <w:t>О подготовке теплоснабжения организаций МО Березовский сельсовет к отопительному сезону</w:t>
      </w:r>
      <w:r w:rsidRPr="000C705D">
        <w:rPr>
          <w:rFonts w:ascii="Times New Roman" w:hAnsi="Times New Roman" w:cs="Times New Roman"/>
          <w:sz w:val="24"/>
          <w:szCs w:val="24"/>
        </w:rPr>
        <w:t>»;</w:t>
      </w: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sz w:val="24"/>
          <w:szCs w:val="24"/>
        </w:rPr>
      </w:pPr>
      <w:r w:rsidRPr="000C705D">
        <w:rPr>
          <w:rFonts w:ascii="Times New Roman" w:hAnsi="Times New Roman" w:cs="Times New Roman"/>
          <w:sz w:val="24"/>
          <w:szCs w:val="24"/>
        </w:rPr>
        <w:t>2)постановление Администрации Березовского сельсовета Курагинского муниципального района Красноярского края от 10.09.2014 №69-п «О начале отопительного сезона 2014-2015гг»;</w:t>
      </w: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sz w:val="24"/>
          <w:szCs w:val="24"/>
        </w:rPr>
      </w:pPr>
      <w:r w:rsidRPr="000C705D">
        <w:rPr>
          <w:rFonts w:ascii="Times New Roman" w:hAnsi="Times New Roman" w:cs="Times New Roman"/>
          <w:sz w:val="24"/>
          <w:szCs w:val="24"/>
        </w:rPr>
        <w:t>3)постановление Администрации Березовского сельсовета Курагинского муниципального района Красноярского края от 14.09.2015г. №56-п «О начале отопительного сезона 2015-2016гг»;</w:t>
      </w: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sz w:val="24"/>
          <w:szCs w:val="24"/>
        </w:rPr>
      </w:pPr>
      <w:r w:rsidRPr="000C705D">
        <w:rPr>
          <w:rFonts w:ascii="Times New Roman" w:hAnsi="Times New Roman" w:cs="Times New Roman"/>
          <w:sz w:val="24"/>
          <w:szCs w:val="24"/>
        </w:rPr>
        <w:t>4)постановление Администрации Березовского сельсовета Курагинского муниципального района Красноярского края от 12.05.2016г. №25-п «Об окончании отопительного сезона 2015-2016гг»;</w:t>
      </w: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sz w:val="24"/>
          <w:szCs w:val="24"/>
        </w:rPr>
      </w:pPr>
      <w:r w:rsidRPr="000C705D">
        <w:rPr>
          <w:rFonts w:ascii="Times New Roman" w:hAnsi="Times New Roman" w:cs="Times New Roman"/>
          <w:sz w:val="24"/>
          <w:szCs w:val="24"/>
        </w:rPr>
        <w:t>5)постановление Администрации Березовского сельсовета Курагинского муниципального района Красноярского края от 13.05.2016г. №26-п «О продлении отопительного сезона 2015-2016гг»</w:t>
      </w: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sz w:val="24"/>
          <w:szCs w:val="24"/>
        </w:rPr>
      </w:pPr>
      <w:r w:rsidRPr="000C705D">
        <w:rPr>
          <w:rFonts w:ascii="Times New Roman" w:hAnsi="Times New Roman" w:cs="Times New Roman"/>
          <w:sz w:val="24"/>
          <w:szCs w:val="24"/>
        </w:rPr>
        <w:t xml:space="preserve">2. </w:t>
      </w:r>
      <w:proofErr w:type="gramStart"/>
      <w:r w:rsidRPr="000C705D">
        <w:rPr>
          <w:rFonts w:ascii="Times New Roman" w:hAnsi="Times New Roman" w:cs="Times New Roman"/>
          <w:sz w:val="24"/>
          <w:szCs w:val="24"/>
        </w:rPr>
        <w:t>Контроль за</w:t>
      </w:r>
      <w:proofErr w:type="gramEnd"/>
      <w:r w:rsidRPr="000C705D">
        <w:rPr>
          <w:rFonts w:ascii="Times New Roman" w:hAnsi="Times New Roman" w:cs="Times New Roman"/>
          <w:sz w:val="24"/>
          <w:szCs w:val="24"/>
        </w:rPr>
        <w:t xml:space="preserve"> исполнением настоящего постановления возложить на Главу администрации.</w:t>
      </w:r>
    </w:p>
    <w:p w:rsidR="000C705D" w:rsidRPr="000C705D" w:rsidRDefault="000C705D" w:rsidP="000C705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C705D">
        <w:rPr>
          <w:rFonts w:ascii="Times New Roman" w:hAnsi="Times New Roman" w:cs="Times New Roman"/>
          <w:sz w:val="24"/>
          <w:szCs w:val="24"/>
        </w:rPr>
        <w:lastRenderedPageBreak/>
        <w:t xml:space="preserve">3.Настоящее постановление опубликовать в газете «Березовский курьер» и обнародовать на официальном сайте администрации Березовского сельсовета Курагинского муниципального района Красноярского края </w:t>
      </w:r>
      <w:hyperlink r:id="rId8" w:history="1">
        <w:r w:rsidRPr="000C705D">
          <w:rPr>
            <w:rStyle w:val="a3"/>
            <w:rFonts w:ascii="Times New Roman" w:hAnsi="Times New Roman" w:cs="Times New Roman"/>
            <w:color w:val="000000"/>
            <w:sz w:val="24"/>
            <w:szCs w:val="24"/>
          </w:rPr>
          <w:t>berezovskoe-r04.gosweb.gosuslugi.ru</w:t>
        </w:r>
      </w:hyperlink>
      <w:r w:rsidRPr="000C705D">
        <w:rPr>
          <w:rFonts w:ascii="Times New Roman" w:hAnsi="Times New Roman" w:cs="Times New Roman"/>
          <w:sz w:val="24"/>
          <w:szCs w:val="24"/>
        </w:rPr>
        <w:t xml:space="preserve"> в сети Интернет </w:t>
      </w:r>
    </w:p>
    <w:p w:rsidR="000C705D" w:rsidRPr="000C705D" w:rsidRDefault="000C705D" w:rsidP="000C705D">
      <w:pPr>
        <w:pStyle w:val="ad"/>
        <w:spacing w:after="0" w:line="240" w:lineRule="auto"/>
        <w:ind w:firstLine="709"/>
        <w:jc w:val="both"/>
        <w:rPr>
          <w:sz w:val="24"/>
          <w:szCs w:val="24"/>
        </w:rPr>
      </w:pPr>
      <w:r w:rsidRPr="000C705D">
        <w:rPr>
          <w:sz w:val="24"/>
          <w:szCs w:val="24"/>
        </w:rPr>
        <w:t>4. Постановление вступает в силу со дня, следующего за днем его опубликования в газете «Березовский курьер».</w:t>
      </w:r>
    </w:p>
    <w:p w:rsidR="000C705D" w:rsidRPr="000C705D" w:rsidRDefault="000C705D" w:rsidP="000C705D">
      <w:pPr>
        <w:pStyle w:val="ad"/>
        <w:spacing w:after="0" w:line="240" w:lineRule="auto"/>
        <w:jc w:val="both"/>
        <w:rPr>
          <w:sz w:val="24"/>
          <w:szCs w:val="24"/>
        </w:rPr>
      </w:pPr>
      <w:r w:rsidRPr="000C705D">
        <w:rPr>
          <w:sz w:val="24"/>
          <w:szCs w:val="24"/>
        </w:rPr>
        <w:t xml:space="preserve">                                   </w:t>
      </w:r>
    </w:p>
    <w:p w:rsidR="00741DE9" w:rsidRDefault="00741DE9" w:rsidP="00E16822">
      <w:pPr>
        <w:pStyle w:val="ad"/>
        <w:spacing w:after="0"/>
        <w:jc w:val="both"/>
        <w:rPr>
          <w:sz w:val="24"/>
          <w:szCs w:val="24"/>
        </w:rPr>
      </w:pPr>
      <w:r w:rsidRPr="00CF4220">
        <w:rPr>
          <w:sz w:val="24"/>
          <w:szCs w:val="24"/>
        </w:rPr>
        <w:t xml:space="preserve">Глава </w:t>
      </w:r>
      <w:r w:rsidRPr="009922E8">
        <w:rPr>
          <w:sz w:val="24"/>
          <w:szCs w:val="24"/>
        </w:rPr>
        <w:t>Берез</w:t>
      </w:r>
      <w:r w:rsidRPr="00CF4220">
        <w:rPr>
          <w:sz w:val="24"/>
          <w:szCs w:val="24"/>
        </w:rPr>
        <w:t>овского сельс</w:t>
      </w:r>
      <w:r>
        <w:rPr>
          <w:sz w:val="24"/>
          <w:szCs w:val="24"/>
        </w:rPr>
        <w:t xml:space="preserve">овета                                                                                 </w:t>
      </w:r>
      <w:r w:rsidRPr="00CF4220">
        <w:rPr>
          <w:sz w:val="24"/>
          <w:szCs w:val="24"/>
        </w:rPr>
        <w:t>Л.М Рвачева</w:t>
      </w:r>
    </w:p>
    <w:p w:rsidR="000C705D" w:rsidRDefault="000C705D" w:rsidP="000C705D">
      <w:pPr>
        <w:suppressAutoHyphens/>
        <w:spacing w:after="0"/>
        <w:rPr>
          <w:rFonts w:ascii="Times New Roman" w:eastAsia="Times New Roman" w:hAnsi="Times New Roman" w:cs="Times New Roman"/>
          <w:sz w:val="24"/>
          <w:szCs w:val="24"/>
        </w:rPr>
      </w:pPr>
    </w:p>
    <w:p w:rsidR="000C705D" w:rsidRDefault="000C705D" w:rsidP="000C705D">
      <w:pPr>
        <w:suppressAutoHyphens/>
        <w:spacing w:after="0"/>
        <w:rPr>
          <w:rFonts w:ascii="Times New Roman" w:eastAsia="Times New Roman" w:hAnsi="Times New Roman" w:cs="Times New Roman"/>
          <w:sz w:val="24"/>
          <w:szCs w:val="24"/>
        </w:rPr>
      </w:pPr>
    </w:p>
    <w:p w:rsidR="000C705D" w:rsidRPr="001233A6" w:rsidRDefault="000C705D" w:rsidP="000C705D">
      <w:pPr>
        <w:suppressAutoHyphens/>
        <w:spacing w:after="0"/>
        <w:jc w:val="center"/>
        <w:rPr>
          <w:rFonts w:ascii="Times New Roman" w:hAnsi="Times New Roman" w:cs="Times New Roman"/>
          <w:bCs/>
        </w:rPr>
      </w:pPr>
      <w:r w:rsidRPr="001233A6">
        <w:rPr>
          <w:rFonts w:ascii="Times New Roman" w:hAnsi="Times New Roman" w:cs="Times New Roman"/>
          <w:bCs/>
        </w:rPr>
        <w:t>КРАСНОЯРСКИЙ КРАЙ</w:t>
      </w:r>
    </w:p>
    <w:p w:rsidR="000C705D" w:rsidRPr="001233A6" w:rsidRDefault="000C705D" w:rsidP="000C705D">
      <w:pPr>
        <w:spacing w:after="0"/>
        <w:jc w:val="center"/>
        <w:rPr>
          <w:rFonts w:ascii="Times New Roman" w:hAnsi="Times New Roman" w:cs="Times New Roman"/>
        </w:rPr>
      </w:pPr>
      <w:r w:rsidRPr="001233A6">
        <w:rPr>
          <w:rFonts w:ascii="Times New Roman" w:hAnsi="Times New Roman" w:cs="Times New Roman"/>
        </w:rPr>
        <w:t>КУРАГИНСКИЙ РАЙОН</w:t>
      </w:r>
    </w:p>
    <w:p w:rsidR="000C705D" w:rsidRPr="001233A6" w:rsidRDefault="000C705D" w:rsidP="000C705D">
      <w:pPr>
        <w:pStyle w:val="aa"/>
        <w:suppressAutoHyphens/>
        <w:rPr>
          <w:bCs/>
          <w:i w:val="0"/>
          <w:iCs w:val="0"/>
          <w:sz w:val="22"/>
          <w:szCs w:val="22"/>
        </w:rPr>
      </w:pPr>
      <w:r w:rsidRPr="001233A6">
        <w:rPr>
          <w:bCs/>
          <w:i w:val="0"/>
          <w:iCs w:val="0"/>
          <w:sz w:val="22"/>
          <w:szCs w:val="22"/>
        </w:rPr>
        <w:t>АДМИНИСТРАЦИЯ БЕРЕЗОВСКОГО СЕЛЬСОВЕТА</w:t>
      </w:r>
    </w:p>
    <w:p w:rsidR="000C705D" w:rsidRPr="001233A6" w:rsidRDefault="000C705D" w:rsidP="000C705D">
      <w:pPr>
        <w:pStyle w:val="aa"/>
        <w:suppressAutoHyphens/>
        <w:rPr>
          <w:bCs/>
          <w:i w:val="0"/>
          <w:iCs w:val="0"/>
          <w:sz w:val="22"/>
          <w:szCs w:val="22"/>
        </w:rPr>
      </w:pPr>
    </w:p>
    <w:p w:rsidR="000C705D" w:rsidRPr="001233A6" w:rsidRDefault="000C705D" w:rsidP="000C705D">
      <w:pPr>
        <w:pStyle w:val="1"/>
        <w:jc w:val="center"/>
        <w:rPr>
          <w:rFonts w:eastAsia="Arial Unicode MS"/>
          <w:sz w:val="22"/>
          <w:szCs w:val="22"/>
        </w:rPr>
      </w:pPr>
      <w:r>
        <w:rPr>
          <w:rFonts w:eastAsia="Arial Unicode MS"/>
          <w:sz w:val="22"/>
          <w:szCs w:val="22"/>
        </w:rPr>
        <w:t xml:space="preserve">                            </w:t>
      </w:r>
      <w:r w:rsidRPr="001233A6">
        <w:rPr>
          <w:rFonts w:eastAsia="Arial Unicode MS"/>
          <w:sz w:val="22"/>
          <w:szCs w:val="22"/>
        </w:rPr>
        <w:t>ПОСТАНОВЛЕНИЕ</w:t>
      </w:r>
    </w:p>
    <w:p w:rsidR="000C705D" w:rsidRPr="001233A6" w:rsidRDefault="000C705D" w:rsidP="000C705D">
      <w:pPr>
        <w:spacing w:after="0" w:line="0" w:lineRule="atLeast"/>
        <w:rPr>
          <w:rFonts w:ascii="Times New Roman" w:hAnsi="Times New Roman" w:cs="Times New Roman"/>
        </w:rPr>
      </w:pPr>
      <w:r>
        <w:rPr>
          <w:rFonts w:ascii="Times New Roman" w:hAnsi="Times New Roman" w:cs="Times New Roman"/>
        </w:rPr>
        <w:t>22.02</w:t>
      </w:r>
      <w:r w:rsidRPr="001233A6">
        <w:rPr>
          <w:rFonts w:ascii="Times New Roman" w:hAnsi="Times New Roman" w:cs="Times New Roman"/>
        </w:rPr>
        <w:t xml:space="preserve">.2024                                   </w:t>
      </w:r>
      <w:r>
        <w:rPr>
          <w:rFonts w:ascii="Times New Roman" w:hAnsi="Times New Roman" w:cs="Times New Roman"/>
        </w:rPr>
        <w:t xml:space="preserve">                   </w:t>
      </w:r>
      <w:r w:rsidRPr="001233A6">
        <w:rPr>
          <w:rFonts w:ascii="Times New Roman" w:hAnsi="Times New Roman" w:cs="Times New Roman"/>
        </w:rPr>
        <w:t>с. Березовское</w:t>
      </w:r>
      <w:r w:rsidRPr="001233A6">
        <w:rPr>
          <w:rFonts w:ascii="Times New Roman" w:hAnsi="Times New Roman" w:cs="Times New Roman"/>
        </w:rPr>
        <w:tab/>
      </w:r>
      <w:r w:rsidRPr="001233A6">
        <w:rPr>
          <w:rFonts w:ascii="Times New Roman" w:hAnsi="Times New Roman" w:cs="Times New Roman"/>
        </w:rPr>
        <w:tab/>
        <w:t xml:space="preserve">                                </w:t>
      </w:r>
      <w:r w:rsidR="00E87DB8">
        <w:rPr>
          <w:rFonts w:ascii="Times New Roman" w:hAnsi="Times New Roman" w:cs="Times New Roman"/>
        </w:rPr>
        <w:t xml:space="preserve">         </w:t>
      </w:r>
      <w:r w:rsidRPr="001233A6">
        <w:rPr>
          <w:rFonts w:ascii="Times New Roman" w:hAnsi="Times New Roman" w:cs="Times New Roman"/>
        </w:rPr>
        <w:t xml:space="preserve">№ </w:t>
      </w:r>
      <w:r>
        <w:rPr>
          <w:rFonts w:ascii="Times New Roman" w:hAnsi="Times New Roman" w:cs="Times New Roman"/>
        </w:rPr>
        <w:t>6</w:t>
      </w:r>
      <w:r w:rsidRPr="001233A6">
        <w:rPr>
          <w:rFonts w:ascii="Times New Roman" w:hAnsi="Times New Roman" w:cs="Times New Roman"/>
        </w:rPr>
        <w:t>-п</w:t>
      </w:r>
    </w:p>
    <w:p w:rsidR="000C705D" w:rsidRDefault="000C705D" w:rsidP="000C705D">
      <w:pPr>
        <w:autoSpaceDE w:val="0"/>
        <w:autoSpaceDN w:val="0"/>
        <w:adjustRightInd w:val="0"/>
        <w:spacing w:after="0" w:line="0" w:lineRule="atLeast"/>
        <w:rPr>
          <w:rFonts w:ascii="Times New Roman" w:hAnsi="Times New Roman" w:cs="Times New Roman"/>
          <w:sz w:val="24"/>
          <w:szCs w:val="24"/>
        </w:rPr>
      </w:pPr>
    </w:p>
    <w:p w:rsidR="000C705D" w:rsidRPr="000C705D" w:rsidRDefault="000C705D" w:rsidP="000C705D">
      <w:pPr>
        <w:autoSpaceDE w:val="0"/>
        <w:autoSpaceDN w:val="0"/>
        <w:adjustRightInd w:val="0"/>
        <w:spacing w:after="0" w:line="0" w:lineRule="atLeast"/>
        <w:rPr>
          <w:rFonts w:ascii="Times New Roman" w:hAnsi="Times New Roman" w:cs="Times New Roman"/>
          <w:sz w:val="24"/>
          <w:szCs w:val="24"/>
        </w:rPr>
      </w:pPr>
      <w:r w:rsidRPr="000C705D">
        <w:rPr>
          <w:rFonts w:ascii="Times New Roman" w:hAnsi="Times New Roman" w:cs="Times New Roman"/>
          <w:sz w:val="24"/>
          <w:szCs w:val="24"/>
        </w:rPr>
        <w:t xml:space="preserve">О признании </w:t>
      </w:r>
      <w:proofErr w:type="gramStart"/>
      <w:r w:rsidRPr="000C705D">
        <w:rPr>
          <w:rFonts w:ascii="Times New Roman" w:hAnsi="Times New Roman" w:cs="Times New Roman"/>
          <w:sz w:val="24"/>
          <w:szCs w:val="24"/>
        </w:rPr>
        <w:t>утратившими</w:t>
      </w:r>
      <w:proofErr w:type="gramEnd"/>
      <w:r w:rsidRPr="000C705D">
        <w:rPr>
          <w:rFonts w:ascii="Times New Roman" w:hAnsi="Times New Roman" w:cs="Times New Roman"/>
          <w:sz w:val="24"/>
          <w:szCs w:val="24"/>
        </w:rPr>
        <w:t xml:space="preserve"> силу отдельных постановлений Администрации Березовского сельсовета Курагинского района Красноярского края. </w:t>
      </w:r>
    </w:p>
    <w:p w:rsidR="000C705D" w:rsidRPr="000C705D" w:rsidRDefault="000C705D" w:rsidP="000C705D">
      <w:pPr>
        <w:autoSpaceDE w:val="0"/>
        <w:autoSpaceDN w:val="0"/>
        <w:adjustRightInd w:val="0"/>
        <w:spacing w:after="0" w:line="0" w:lineRule="atLeast"/>
        <w:ind w:firstLine="709"/>
        <w:jc w:val="both"/>
        <w:rPr>
          <w:rFonts w:ascii="Times New Roman" w:hAnsi="Times New Roman" w:cs="Times New Roman"/>
          <w:b/>
          <w:sz w:val="24"/>
          <w:szCs w:val="24"/>
        </w:rPr>
      </w:pPr>
    </w:p>
    <w:p w:rsidR="000C705D" w:rsidRPr="000C705D" w:rsidRDefault="000C705D" w:rsidP="000C705D">
      <w:pPr>
        <w:autoSpaceDE w:val="0"/>
        <w:autoSpaceDN w:val="0"/>
        <w:adjustRightInd w:val="0"/>
        <w:spacing w:after="0"/>
        <w:ind w:firstLine="709"/>
        <w:jc w:val="both"/>
        <w:rPr>
          <w:rFonts w:ascii="Times New Roman" w:hAnsi="Times New Roman" w:cs="Times New Roman"/>
          <w:sz w:val="24"/>
          <w:szCs w:val="24"/>
        </w:rPr>
      </w:pPr>
      <w:r w:rsidRPr="000C705D">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Березовский сельсовет, принятый решением Совета депутатов Березовского сельсовета Курагинского района Красноярского края от 11.03.2003г №6  ПОСТАНОВЛЯЮ:</w:t>
      </w:r>
    </w:p>
    <w:p w:rsidR="000C705D" w:rsidRPr="000C705D" w:rsidRDefault="000C705D" w:rsidP="000C70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05D">
        <w:rPr>
          <w:rFonts w:ascii="Times New Roman" w:hAnsi="Times New Roman" w:cs="Times New Roman"/>
          <w:sz w:val="24"/>
          <w:szCs w:val="24"/>
        </w:rPr>
        <w:t>1.Признать утратившими силу:</w:t>
      </w:r>
    </w:p>
    <w:p w:rsidR="000C705D" w:rsidRPr="000C705D" w:rsidRDefault="000C705D" w:rsidP="000C705D">
      <w:pPr>
        <w:numPr>
          <w:ilvl w:val="0"/>
          <w:numId w:val="9"/>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0C705D">
        <w:rPr>
          <w:rFonts w:ascii="Times New Roman" w:hAnsi="Times New Roman" w:cs="Times New Roman"/>
          <w:sz w:val="24"/>
          <w:szCs w:val="24"/>
        </w:rPr>
        <w:t>постановление Администрации Березовского сельсовета Курагинского муниципального района Красноярского края от 10.11.2014г. №80-п «</w:t>
      </w:r>
      <w:r w:rsidRPr="000C705D">
        <w:rPr>
          <w:rFonts w:ascii="Times New Roman" w:hAnsi="Times New Roman" w:cs="Times New Roman"/>
          <w:bCs/>
          <w:color w:val="000000"/>
          <w:sz w:val="24"/>
          <w:szCs w:val="24"/>
        </w:rPr>
        <w:t>Об утверждении основных направлений бюджетной и налоговой политики муниципального образования Березовский сельсовет на 2015 год и плановый период 2016-2017 годы</w:t>
      </w:r>
      <w:r w:rsidRPr="000C705D">
        <w:rPr>
          <w:rFonts w:ascii="Times New Roman" w:hAnsi="Times New Roman" w:cs="Times New Roman"/>
          <w:sz w:val="24"/>
          <w:szCs w:val="24"/>
        </w:rPr>
        <w:t>»;</w:t>
      </w:r>
    </w:p>
    <w:p w:rsidR="000C705D" w:rsidRPr="000C705D" w:rsidRDefault="000C705D" w:rsidP="000C705D">
      <w:pPr>
        <w:numPr>
          <w:ilvl w:val="0"/>
          <w:numId w:val="9"/>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0C705D">
        <w:rPr>
          <w:rFonts w:ascii="Times New Roman" w:hAnsi="Times New Roman" w:cs="Times New Roman"/>
          <w:sz w:val="24"/>
          <w:szCs w:val="24"/>
        </w:rPr>
        <w:t>постановление Администрации Березовского сельсовета Курагинского муниципального района Красноярского края от 07.11.2016г. №72-п «</w:t>
      </w:r>
      <w:r w:rsidRPr="000C705D">
        <w:rPr>
          <w:rFonts w:ascii="Times New Roman" w:hAnsi="Times New Roman" w:cs="Times New Roman"/>
          <w:bCs/>
          <w:color w:val="000000"/>
          <w:sz w:val="24"/>
          <w:szCs w:val="24"/>
        </w:rPr>
        <w:t>Об утверждении основных направлений бюджетной и налоговой политики муниципального образования Березовский сельсовет на 2017 год и плановый период 2018-2019 годы</w:t>
      </w:r>
      <w:r w:rsidRPr="000C705D">
        <w:rPr>
          <w:rFonts w:ascii="Times New Roman" w:hAnsi="Times New Roman" w:cs="Times New Roman"/>
          <w:sz w:val="24"/>
          <w:szCs w:val="24"/>
        </w:rPr>
        <w:t>»;</w:t>
      </w:r>
    </w:p>
    <w:p w:rsidR="000C705D" w:rsidRPr="000C705D" w:rsidRDefault="000C705D" w:rsidP="000C705D">
      <w:pPr>
        <w:numPr>
          <w:ilvl w:val="0"/>
          <w:numId w:val="9"/>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0C705D">
        <w:rPr>
          <w:rFonts w:ascii="Times New Roman" w:hAnsi="Times New Roman" w:cs="Times New Roman"/>
          <w:sz w:val="24"/>
          <w:szCs w:val="24"/>
        </w:rPr>
        <w:t>постановление Администрации Березовского сельсовета Курагинского муниципального района Красноярского края от 07.11.2017г. №64-п «</w:t>
      </w:r>
      <w:r w:rsidRPr="000C705D">
        <w:rPr>
          <w:rFonts w:ascii="Times New Roman" w:hAnsi="Times New Roman" w:cs="Times New Roman"/>
          <w:bCs/>
          <w:color w:val="000000"/>
          <w:sz w:val="24"/>
          <w:szCs w:val="24"/>
        </w:rPr>
        <w:t>Об утверждении основных направлений бюджетной и налоговой политики муниципального образования Березовский сельсовет на 2018 год и плановый период 2019-2020 годы</w:t>
      </w:r>
      <w:r w:rsidRPr="000C705D">
        <w:rPr>
          <w:rFonts w:ascii="Times New Roman" w:hAnsi="Times New Roman" w:cs="Times New Roman"/>
          <w:sz w:val="24"/>
          <w:szCs w:val="24"/>
        </w:rPr>
        <w:t>»;</w:t>
      </w:r>
    </w:p>
    <w:p w:rsidR="000C705D" w:rsidRPr="000C705D" w:rsidRDefault="000C705D" w:rsidP="000C705D">
      <w:pPr>
        <w:numPr>
          <w:ilvl w:val="0"/>
          <w:numId w:val="9"/>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0C705D">
        <w:rPr>
          <w:rFonts w:ascii="Times New Roman" w:hAnsi="Times New Roman" w:cs="Times New Roman"/>
          <w:sz w:val="24"/>
          <w:szCs w:val="24"/>
        </w:rPr>
        <w:t>постановление Администрации Березовского сельсовета Курагинского муниципального района Красноярского края от 01.11.2018г. №80-п «</w:t>
      </w:r>
      <w:r w:rsidRPr="000C705D">
        <w:rPr>
          <w:rFonts w:ascii="Times New Roman" w:hAnsi="Times New Roman" w:cs="Times New Roman"/>
          <w:bCs/>
          <w:color w:val="000000"/>
          <w:sz w:val="24"/>
          <w:szCs w:val="24"/>
        </w:rPr>
        <w:t>Об утверждении основных направлений бюджетной и налоговой политики муниципального образования Березовский сельсовет на 2019 год и плановый период 2020-2021 годы</w:t>
      </w:r>
      <w:r w:rsidRPr="000C705D">
        <w:rPr>
          <w:rFonts w:ascii="Times New Roman" w:hAnsi="Times New Roman" w:cs="Times New Roman"/>
          <w:sz w:val="24"/>
          <w:szCs w:val="24"/>
        </w:rPr>
        <w:t>»;</w:t>
      </w:r>
    </w:p>
    <w:p w:rsidR="000C705D" w:rsidRPr="000C705D" w:rsidRDefault="000C705D" w:rsidP="000C705D">
      <w:pPr>
        <w:numPr>
          <w:ilvl w:val="0"/>
          <w:numId w:val="9"/>
        </w:numPr>
        <w:suppressAutoHyphens/>
        <w:autoSpaceDE w:val="0"/>
        <w:autoSpaceDN w:val="0"/>
        <w:adjustRightInd w:val="0"/>
        <w:spacing w:after="0" w:line="240" w:lineRule="auto"/>
        <w:ind w:left="0" w:firstLine="709"/>
        <w:jc w:val="both"/>
        <w:rPr>
          <w:rFonts w:ascii="Times New Roman" w:hAnsi="Times New Roman" w:cs="Times New Roman"/>
          <w:sz w:val="24"/>
          <w:szCs w:val="24"/>
        </w:rPr>
      </w:pPr>
      <w:r w:rsidRPr="000C705D">
        <w:rPr>
          <w:rFonts w:ascii="Times New Roman" w:hAnsi="Times New Roman" w:cs="Times New Roman"/>
          <w:sz w:val="24"/>
          <w:szCs w:val="24"/>
        </w:rPr>
        <w:t>постановление Администрации Березовского сельсовета Курагинского муниципального района Красноярского края от 04.11.2019г. №54-п «</w:t>
      </w:r>
      <w:r w:rsidRPr="000C705D">
        <w:rPr>
          <w:rFonts w:ascii="Times New Roman" w:hAnsi="Times New Roman" w:cs="Times New Roman"/>
          <w:bCs/>
          <w:color w:val="000000"/>
          <w:sz w:val="24"/>
          <w:szCs w:val="24"/>
        </w:rPr>
        <w:t>Об утверждении основных направлений бюджетной и налоговой политики муниципального образования Березовский сельсовет на 2020 год и плановый период 2021-2022 годы</w:t>
      </w:r>
      <w:r w:rsidRPr="000C705D">
        <w:rPr>
          <w:rFonts w:ascii="Times New Roman" w:hAnsi="Times New Roman" w:cs="Times New Roman"/>
          <w:sz w:val="24"/>
          <w:szCs w:val="24"/>
        </w:rPr>
        <w:t>»;</w:t>
      </w:r>
    </w:p>
    <w:p w:rsidR="000C705D" w:rsidRPr="000C705D" w:rsidRDefault="000C705D" w:rsidP="000C705D">
      <w:pPr>
        <w:autoSpaceDE w:val="0"/>
        <w:autoSpaceDN w:val="0"/>
        <w:adjustRightInd w:val="0"/>
        <w:spacing w:after="0"/>
        <w:ind w:firstLine="709"/>
        <w:jc w:val="both"/>
        <w:rPr>
          <w:rFonts w:ascii="Times New Roman" w:hAnsi="Times New Roman" w:cs="Times New Roman"/>
          <w:sz w:val="24"/>
          <w:szCs w:val="24"/>
        </w:rPr>
      </w:pPr>
      <w:r w:rsidRPr="000C705D">
        <w:rPr>
          <w:rFonts w:ascii="Times New Roman" w:hAnsi="Times New Roman" w:cs="Times New Roman"/>
          <w:sz w:val="24"/>
          <w:szCs w:val="24"/>
        </w:rPr>
        <w:t>2.</w:t>
      </w:r>
      <w:proofErr w:type="gramStart"/>
      <w:r w:rsidRPr="000C705D">
        <w:rPr>
          <w:rFonts w:ascii="Times New Roman" w:hAnsi="Times New Roman" w:cs="Times New Roman"/>
          <w:sz w:val="24"/>
          <w:szCs w:val="24"/>
        </w:rPr>
        <w:t>Контроль за</w:t>
      </w:r>
      <w:proofErr w:type="gramEnd"/>
      <w:r w:rsidRPr="000C705D">
        <w:rPr>
          <w:rFonts w:ascii="Times New Roman" w:hAnsi="Times New Roman" w:cs="Times New Roman"/>
          <w:sz w:val="24"/>
          <w:szCs w:val="24"/>
        </w:rPr>
        <w:t xml:space="preserve"> исполнением настоящего Постановления возложить на Главу администрации.</w:t>
      </w:r>
    </w:p>
    <w:p w:rsidR="000C705D" w:rsidRPr="000C705D" w:rsidRDefault="000C705D" w:rsidP="000C705D">
      <w:pPr>
        <w:autoSpaceDE w:val="0"/>
        <w:autoSpaceDN w:val="0"/>
        <w:adjustRightInd w:val="0"/>
        <w:spacing w:after="0"/>
        <w:ind w:firstLine="709"/>
        <w:jc w:val="both"/>
        <w:rPr>
          <w:rFonts w:ascii="Times New Roman" w:hAnsi="Times New Roman" w:cs="Times New Roman"/>
          <w:color w:val="000000"/>
          <w:sz w:val="24"/>
          <w:szCs w:val="24"/>
        </w:rPr>
      </w:pPr>
      <w:r w:rsidRPr="000C705D">
        <w:rPr>
          <w:rFonts w:ascii="Times New Roman" w:hAnsi="Times New Roman" w:cs="Times New Roman"/>
          <w:sz w:val="24"/>
          <w:szCs w:val="24"/>
        </w:rPr>
        <w:t xml:space="preserve">3.Настоящее постановление опубликовать в газете «Березовский курьер» и обнародовать на официальном сайте администрации Березовского сельсовета Курагинского муниципального района Красноярского края </w:t>
      </w:r>
      <w:hyperlink r:id="rId9" w:history="1">
        <w:r w:rsidRPr="000C705D">
          <w:rPr>
            <w:rStyle w:val="a3"/>
            <w:rFonts w:ascii="Times New Roman" w:hAnsi="Times New Roman" w:cs="Times New Roman"/>
            <w:color w:val="000000"/>
            <w:sz w:val="24"/>
            <w:szCs w:val="24"/>
          </w:rPr>
          <w:t>berezovskoe-r04.gosweb.gosuslugi.ru</w:t>
        </w:r>
      </w:hyperlink>
      <w:r w:rsidRPr="000C705D">
        <w:rPr>
          <w:rFonts w:ascii="Times New Roman" w:hAnsi="Times New Roman" w:cs="Times New Roman"/>
          <w:sz w:val="24"/>
          <w:szCs w:val="24"/>
        </w:rPr>
        <w:t xml:space="preserve"> в сети Интернет </w:t>
      </w:r>
    </w:p>
    <w:p w:rsidR="000C705D" w:rsidRPr="000C705D" w:rsidRDefault="000C705D" w:rsidP="000C705D">
      <w:pPr>
        <w:pStyle w:val="ad"/>
        <w:spacing w:after="0"/>
        <w:ind w:firstLine="709"/>
        <w:jc w:val="both"/>
        <w:rPr>
          <w:sz w:val="24"/>
          <w:szCs w:val="24"/>
        </w:rPr>
      </w:pPr>
      <w:r w:rsidRPr="000C705D">
        <w:rPr>
          <w:sz w:val="24"/>
          <w:szCs w:val="24"/>
        </w:rPr>
        <w:lastRenderedPageBreak/>
        <w:t>4. Постановление вступает в силу со дня, следующего за днем его опубликования в газете «Березовский курьер».</w:t>
      </w:r>
    </w:p>
    <w:p w:rsidR="00741DE9" w:rsidRDefault="00741DE9" w:rsidP="000C705D">
      <w:pPr>
        <w:suppressAutoHyphens/>
        <w:spacing w:after="0"/>
        <w:ind w:firstLine="709"/>
        <w:jc w:val="both"/>
        <w:rPr>
          <w:rFonts w:ascii="Times New Roman" w:eastAsia="Times New Roman" w:hAnsi="Times New Roman" w:cs="Times New Roman"/>
          <w:sz w:val="24"/>
          <w:szCs w:val="24"/>
          <w:lang w:eastAsia="zh-CN"/>
        </w:rPr>
      </w:pPr>
    </w:p>
    <w:p w:rsidR="000C705D" w:rsidRDefault="000C705D" w:rsidP="000C705D">
      <w:pPr>
        <w:pStyle w:val="ad"/>
        <w:spacing w:after="0"/>
        <w:jc w:val="both"/>
        <w:rPr>
          <w:sz w:val="24"/>
          <w:szCs w:val="24"/>
        </w:rPr>
      </w:pPr>
      <w:r w:rsidRPr="00CF4220">
        <w:rPr>
          <w:sz w:val="24"/>
          <w:szCs w:val="24"/>
        </w:rPr>
        <w:t xml:space="preserve">Глава </w:t>
      </w:r>
      <w:r w:rsidRPr="009922E8">
        <w:rPr>
          <w:sz w:val="24"/>
          <w:szCs w:val="24"/>
        </w:rPr>
        <w:t>Берез</w:t>
      </w:r>
      <w:r w:rsidRPr="00CF4220">
        <w:rPr>
          <w:sz w:val="24"/>
          <w:szCs w:val="24"/>
        </w:rPr>
        <w:t>овского сельс</w:t>
      </w:r>
      <w:r>
        <w:rPr>
          <w:sz w:val="24"/>
          <w:szCs w:val="24"/>
        </w:rPr>
        <w:t xml:space="preserve">овета                                                                                 </w:t>
      </w:r>
      <w:r w:rsidRPr="00CF4220">
        <w:rPr>
          <w:sz w:val="24"/>
          <w:szCs w:val="24"/>
        </w:rPr>
        <w:t>Л.М Рвачева</w:t>
      </w:r>
    </w:p>
    <w:p w:rsidR="000C705D" w:rsidRDefault="000C705D" w:rsidP="000C705D">
      <w:pPr>
        <w:suppressAutoHyphens/>
        <w:spacing w:after="0"/>
        <w:rPr>
          <w:rFonts w:ascii="Times New Roman" w:eastAsia="Times New Roman" w:hAnsi="Times New Roman" w:cs="Times New Roman"/>
          <w:sz w:val="24"/>
          <w:szCs w:val="24"/>
        </w:rPr>
      </w:pPr>
    </w:p>
    <w:p w:rsidR="000C705D" w:rsidRDefault="000C705D" w:rsidP="000C705D">
      <w:pPr>
        <w:suppressAutoHyphens/>
        <w:spacing w:after="0"/>
        <w:rPr>
          <w:rFonts w:ascii="Times New Roman" w:eastAsia="Times New Roman" w:hAnsi="Times New Roman" w:cs="Times New Roman"/>
          <w:sz w:val="24"/>
          <w:szCs w:val="24"/>
        </w:rPr>
      </w:pPr>
    </w:p>
    <w:p w:rsidR="000C705D" w:rsidRPr="001233A6" w:rsidRDefault="000C705D" w:rsidP="000C705D">
      <w:pPr>
        <w:suppressAutoHyphens/>
        <w:spacing w:after="0"/>
        <w:jc w:val="center"/>
        <w:rPr>
          <w:rFonts w:ascii="Times New Roman" w:hAnsi="Times New Roman" w:cs="Times New Roman"/>
          <w:bCs/>
        </w:rPr>
      </w:pPr>
      <w:r w:rsidRPr="001233A6">
        <w:rPr>
          <w:rFonts w:ascii="Times New Roman" w:hAnsi="Times New Roman" w:cs="Times New Roman"/>
          <w:bCs/>
        </w:rPr>
        <w:t>КРАСНОЯРСКИЙ КРАЙ</w:t>
      </w:r>
    </w:p>
    <w:p w:rsidR="000C705D" w:rsidRPr="001233A6" w:rsidRDefault="000C705D" w:rsidP="000C705D">
      <w:pPr>
        <w:spacing w:after="0"/>
        <w:jc w:val="center"/>
        <w:rPr>
          <w:rFonts w:ascii="Times New Roman" w:hAnsi="Times New Roman" w:cs="Times New Roman"/>
        </w:rPr>
      </w:pPr>
      <w:r w:rsidRPr="001233A6">
        <w:rPr>
          <w:rFonts w:ascii="Times New Roman" w:hAnsi="Times New Roman" w:cs="Times New Roman"/>
        </w:rPr>
        <w:t>КУРАГИНСКИЙ РАЙОН</w:t>
      </w:r>
    </w:p>
    <w:p w:rsidR="000C705D" w:rsidRPr="001233A6" w:rsidRDefault="000C705D" w:rsidP="000C705D">
      <w:pPr>
        <w:pStyle w:val="aa"/>
        <w:suppressAutoHyphens/>
        <w:spacing w:line="240" w:lineRule="atLeast"/>
        <w:rPr>
          <w:bCs/>
          <w:i w:val="0"/>
          <w:iCs w:val="0"/>
          <w:sz w:val="22"/>
          <w:szCs w:val="22"/>
        </w:rPr>
      </w:pPr>
      <w:r w:rsidRPr="001233A6">
        <w:rPr>
          <w:bCs/>
          <w:i w:val="0"/>
          <w:iCs w:val="0"/>
          <w:sz w:val="22"/>
          <w:szCs w:val="22"/>
        </w:rPr>
        <w:t>АДМИНИСТРАЦИЯ БЕРЕЗОВСКОГО СЕЛЬСОВЕТА</w:t>
      </w:r>
    </w:p>
    <w:p w:rsidR="000C705D" w:rsidRPr="001233A6" w:rsidRDefault="000C705D" w:rsidP="000C705D">
      <w:pPr>
        <w:pStyle w:val="aa"/>
        <w:suppressAutoHyphens/>
        <w:spacing w:line="240" w:lineRule="atLeast"/>
        <w:rPr>
          <w:bCs/>
          <w:i w:val="0"/>
          <w:iCs w:val="0"/>
          <w:sz w:val="22"/>
          <w:szCs w:val="22"/>
        </w:rPr>
      </w:pPr>
    </w:p>
    <w:p w:rsidR="000C705D" w:rsidRPr="001233A6" w:rsidRDefault="000C705D" w:rsidP="000C705D">
      <w:pPr>
        <w:pStyle w:val="1"/>
        <w:spacing w:line="240" w:lineRule="atLeast"/>
        <w:jc w:val="center"/>
        <w:rPr>
          <w:rFonts w:eastAsia="Arial Unicode MS"/>
          <w:sz w:val="22"/>
          <w:szCs w:val="22"/>
        </w:rPr>
      </w:pPr>
      <w:r>
        <w:rPr>
          <w:rFonts w:eastAsia="Arial Unicode MS"/>
          <w:sz w:val="22"/>
          <w:szCs w:val="22"/>
        </w:rPr>
        <w:t xml:space="preserve">                            </w:t>
      </w:r>
      <w:r w:rsidRPr="001233A6">
        <w:rPr>
          <w:rFonts w:eastAsia="Arial Unicode MS"/>
          <w:sz w:val="22"/>
          <w:szCs w:val="22"/>
        </w:rPr>
        <w:t>ПОСТАНОВЛЕНИЕ</w:t>
      </w:r>
    </w:p>
    <w:p w:rsidR="000C705D" w:rsidRPr="001233A6" w:rsidRDefault="000C705D" w:rsidP="000C705D">
      <w:pPr>
        <w:spacing w:after="0" w:line="240" w:lineRule="atLeast"/>
        <w:rPr>
          <w:rFonts w:ascii="Times New Roman" w:hAnsi="Times New Roman" w:cs="Times New Roman"/>
        </w:rPr>
      </w:pPr>
      <w:r>
        <w:rPr>
          <w:rFonts w:ascii="Times New Roman" w:hAnsi="Times New Roman" w:cs="Times New Roman"/>
        </w:rPr>
        <w:t>22.02</w:t>
      </w:r>
      <w:r w:rsidRPr="001233A6">
        <w:rPr>
          <w:rFonts w:ascii="Times New Roman" w:hAnsi="Times New Roman" w:cs="Times New Roman"/>
        </w:rPr>
        <w:t xml:space="preserve">.2024                                   </w:t>
      </w:r>
      <w:r>
        <w:rPr>
          <w:rFonts w:ascii="Times New Roman" w:hAnsi="Times New Roman" w:cs="Times New Roman"/>
        </w:rPr>
        <w:t xml:space="preserve">                   </w:t>
      </w:r>
      <w:r w:rsidRPr="001233A6">
        <w:rPr>
          <w:rFonts w:ascii="Times New Roman" w:hAnsi="Times New Roman" w:cs="Times New Roman"/>
        </w:rPr>
        <w:t>с. Березовское</w:t>
      </w:r>
      <w:r w:rsidRPr="001233A6">
        <w:rPr>
          <w:rFonts w:ascii="Times New Roman" w:hAnsi="Times New Roman" w:cs="Times New Roman"/>
        </w:rPr>
        <w:tab/>
      </w:r>
      <w:r w:rsidRPr="001233A6">
        <w:rPr>
          <w:rFonts w:ascii="Times New Roman" w:hAnsi="Times New Roman" w:cs="Times New Roman"/>
        </w:rPr>
        <w:tab/>
        <w:t xml:space="preserve">                                </w:t>
      </w:r>
      <w:r w:rsidR="00E87DB8">
        <w:rPr>
          <w:rFonts w:ascii="Times New Roman" w:hAnsi="Times New Roman" w:cs="Times New Roman"/>
        </w:rPr>
        <w:t xml:space="preserve">        </w:t>
      </w:r>
      <w:r w:rsidRPr="001233A6">
        <w:rPr>
          <w:rFonts w:ascii="Times New Roman" w:hAnsi="Times New Roman" w:cs="Times New Roman"/>
        </w:rPr>
        <w:t xml:space="preserve">№ </w:t>
      </w:r>
      <w:r>
        <w:rPr>
          <w:rFonts w:ascii="Times New Roman" w:hAnsi="Times New Roman" w:cs="Times New Roman"/>
        </w:rPr>
        <w:t>7</w:t>
      </w:r>
      <w:r w:rsidRPr="001233A6">
        <w:rPr>
          <w:rFonts w:ascii="Times New Roman" w:hAnsi="Times New Roman" w:cs="Times New Roman"/>
        </w:rPr>
        <w:t>-п</w:t>
      </w:r>
    </w:p>
    <w:p w:rsidR="000C705D" w:rsidRDefault="000C705D" w:rsidP="000C705D">
      <w:pPr>
        <w:autoSpaceDE w:val="0"/>
        <w:autoSpaceDN w:val="0"/>
        <w:adjustRightInd w:val="0"/>
        <w:spacing w:after="0" w:line="240" w:lineRule="atLeast"/>
        <w:rPr>
          <w:rFonts w:ascii="Times New Roman" w:hAnsi="Times New Roman" w:cs="Times New Roman"/>
          <w:sz w:val="24"/>
          <w:szCs w:val="24"/>
        </w:rPr>
      </w:pPr>
    </w:p>
    <w:p w:rsidR="000C705D" w:rsidRPr="000C705D" w:rsidRDefault="000C705D" w:rsidP="000C705D">
      <w:pPr>
        <w:autoSpaceDE w:val="0"/>
        <w:autoSpaceDN w:val="0"/>
        <w:adjustRightInd w:val="0"/>
        <w:spacing w:after="0" w:line="240" w:lineRule="atLeast"/>
        <w:rPr>
          <w:rFonts w:ascii="Times New Roman" w:hAnsi="Times New Roman" w:cs="Times New Roman"/>
          <w:sz w:val="24"/>
          <w:szCs w:val="24"/>
        </w:rPr>
      </w:pPr>
      <w:r w:rsidRPr="000C705D">
        <w:rPr>
          <w:rFonts w:ascii="Times New Roman" w:hAnsi="Times New Roman" w:cs="Times New Roman"/>
          <w:sz w:val="24"/>
          <w:szCs w:val="24"/>
        </w:rPr>
        <w:t xml:space="preserve">О признании </w:t>
      </w:r>
      <w:proofErr w:type="gramStart"/>
      <w:r w:rsidRPr="000C705D">
        <w:rPr>
          <w:rFonts w:ascii="Times New Roman" w:hAnsi="Times New Roman" w:cs="Times New Roman"/>
          <w:sz w:val="24"/>
          <w:szCs w:val="24"/>
        </w:rPr>
        <w:t>утратившими</w:t>
      </w:r>
      <w:proofErr w:type="gramEnd"/>
      <w:r w:rsidRPr="000C705D">
        <w:rPr>
          <w:rFonts w:ascii="Times New Roman" w:hAnsi="Times New Roman" w:cs="Times New Roman"/>
          <w:sz w:val="24"/>
          <w:szCs w:val="24"/>
        </w:rPr>
        <w:t xml:space="preserve"> силу отдельных постановлений Администрации Березовского сельсовета Курагинского района Красноярского края. </w:t>
      </w:r>
    </w:p>
    <w:p w:rsidR="000C705D" w:rsidRDefault="000C705D" w:rsidP="000C705D">
      <w:pPr>
        <w:suppressAutoHyphens/>
        <w:spacing w:after="0" w:line="240" w:lineRule="atLeast"/>
        <w:rPr>
          <w:rFonts w:ascii="Times New Roman" w:eastAsia="Times New Roman" w:hAnsi="Times New Roman" w:cs="Times New Roman"/>
          <w:sz w:val="24"/>
          <w:szCs w:val="24"/>
        </w:rPr>
      </w:pPr>
    </w:p>
    <w:p w:rsidR="000C705D" w:rsidRPr="00D36953" w:rsidRDefault="000C705D" w:rsidP="000C705D">
      <w:pPr>
        <w:autoSpaceDE w:val="0"/>
        <w:autoSpaceDN w:val="0"/>
        <w:adjustRightInd w:val="0"/>
        <w:spacing w:after="0"/>
        <w:ind w:firstLine="709"/>
        <w:jc w:val="both"/>
        <w:rPr>
          <w:rFonts w:ascii="Times New Roman" w:hAnsi="Times New Roman" w:cs="Times New Roman"/>
          <w:sz w:val="24"/>
          <w:szCs w:val="24"/>
        </w:rPr>
      </w:pPr>
      <w:r w:rsidRPr="00D36953">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Березовский сельсовет, принятый решением Совета депутатов Березовского сельсовета Курагинского района Красноярского края от 11.03.2003г №6  ПОСТАНОВЛЯЮ:</w:t>
      </w:r>
    </w:p>
    <w:p w:rsidR="000C705D" w:rsidRPr="00D36953" w:rsidRDefault="000C705D" w:rsidP="000C705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36953">
        <w:rPr>
          <w:rFonts w:ascii="Times New Roman" w:hAnsi="Times New Roman" w:cs="Times New Roman"/>
          <w:sz w:val="24"/>
          <w:szCs w:val="24"/>
        </w:rPr>
        <w:t>1.Признать утратившими силу:</w:t>
      </w:r>
    </w:p>
    <w:p w:rsidR="000C705D" w:rsidRPr="00D36953" w:rsidRDefault="000C705D" w:rsidP="000C705D">
      <w:pPr>
        <w:autoSpaceDE w:val="0"/>
        <w:autoSpaceDN w:val="0"/>
        <w:adjustRightInd w:val="0"/>
        <w:spacing w:after="0"/>
        <w:ind w:firstLine="709"/>
        <w:jc w:val="both"/>
        <w:rPr>
          <w:rFonts w:ascii="Times New Roman" w:hAnsi="Times New Roman" w:cs="Times New Roman"/>
          <w:sz w:val="24"/>
          <w:szCs w:val="24"/>
        </w:rPr>
      </w:pPr>
      <w:r w:rsidRPr="00D36953">
        <w:rPr>
          <w:rFonts w:ascii="Times New Roman" w:hAnsi="Times New Roman" w:cs="Times New Roman"/>
          <w:sz w:val="24"/>
          <w:szCs w:val="24"/>
        </w:rPr>
        <w:t>1)постановление Администрации Березовского сельсовета Курагинского муниципального района Красноярского края от 16.06.2016г. №37-п «</w:t>
      </w:r>
      <w:r w:rsidRPr="00D36953">
        <w:rPr>
          <w:rFonts w:ascii="Times New Roman" w:hAnsi="Times New Roman" w:cs="Times New Roman"/>
          <w:bCs/>
          <w:color w:val="000000"/>
          <w:sz w:val="24"/>
          <w:szCs w:val="24"/>
        </w:rPr>
        <w:t>О мерах по обеспечению безопасности людей на водных объектах в летний период 2016 года</w:t>
      </w:r>
      <w:r w:rsidRPr="00D36953">
        <w:rPr>
          <w:rFonts w:ascii="Times New Roman" w:hAnsi="Times New Roman" w:cs="Times New Roman"/>
          <w:sz w:val="24"/>
          <w:szCs w:val="24"/>
        </w:rPr>
        <w:t>»;</w:t>
      </w:r>
    </w:p>
    <w:p w:rsidR="000C705D" w:rsidRPr="00D36953" w:rsidRDefault="000C705D" w:rsidP="000C705D">
      <w:pPr>
        <w:autoSpaceDE w:val="0"/>
        <w:autoSpaceDN w:val="0"/>
        <w:adjustRightInd w:val="0"/>
        <w:spacing w:after="0"/>
        <w:ind w:firstLine="709"/>
        <w:jc w:val="both"/>
        <w:rPr>
          <w:rFonts w:ascii="Times New Roman" w:hAnsi="Times New Roman" w:cs="Times New Roman"/>
          <w:sz w:val="24"/>
          <w:szCs w:val="24"/>
        </w:rPr>
      </w:pPr>
      <w:r w:rsidRPr="00D36953">
        <w:rPr>
          <w:rFonts w:ascii="Times New Roman" w:hAnsi="Times New Roman" w:cs="Times New Roman"/>
          <w:sz w:val="24"/>
          <w:szCs w:val="24"/>
        </w:rPr>
        <w:t>2)постановление Администрации Березовского сельсовета Курагинского муниципального района Красноярского края от 16.06.2017г. №39-п «</w:t>
      </w:r>
      <w:r w:rsidRPr="00D36953">
        <w:rPr>
          <w:rFonts w:ascii="Times New Roman" w:hAnsi="Times New Roman" w:cs="Times New Roman"/>
          <w:bCs/>
          <w:color w:val="000000"/>
          <w:sz w:val="24"/>
          <w:szCs w:val="24"/>
        </w:rPr>
        <w:t>О мерах по обеспечению безопасности людей на водных объектах в летний период 2017 года</w:t>
      </w:r>
      <w:r w:rsidRPr="00D36953">
        <w:rPr>
          <w:rFonts w:ascii="Times New Roman" w:hAnsi="Times New Roman" w:cs="Times New Roman"/>
          <w:sz w:val="24"/>
          <w:szCs w:val="24"/>
        </w:rPr>
        <w:t>»;</w:t>
      </w:r>
    </w:p>
    <w:p w:rsidR="000C705D" w:rsidRPr="00D36953" w:rsidRDefault="000C705D" w:rsidP="000C705D">
      <w:pPr>
        <w:autoSpaceDE w:val="0"/>
        <w:autoSpaceDN w:val="0"/>
        <w:adjustRightInd w:val="0"/>
        <w:spacing w:after="0"/>
        <w:ind w:firstLine="709"/>
        <w:jc w:val="both"/>
        <w:rPr>
          <w:rFonts w:ascii="Times New Roman" w:hAnsi="Times New Roman" w:cs="Times New Roman"/>
          <w:sz w:val="24"/>
          <w:szCs w:val="24"/>
        </w:rPr>
      </w:pPr>
      <w:r w:rsidRPr="00D36953">
        <w:rPr>
          <w:rFonts w:ascii="Times New Roman" w:hAnsi="Times New Roman" w:cs="Times New Roman"/>
          <w:sz w:val="24"/>
          <w:szCs w:val="24"/>
        </w:rPr>
        <w:t>3)постановление Администрации Березовского сельсовета Курагинского муниципального района Красноярского края от 24.05.2018г. №51-п «</w:t>
      </w:r>
      <w:r w:rsidRPr="00D36953">
        <w:rPr>
          <w:rFonts w:ascii="Times New Roman" w:hAnsi="Times New Roman" w:cs="Times New Roman"/>
          <w:bCs/>
          <w:color w:val="000000"/>
          <w:sz w:val="24"/>
          <w:szCs w:val="24"/>
        </w:rPr>
        <w:t>О мерах по обеспечению безопасности людей на водных объектах в летний период 2018 года</w:t>
      </w:r>
      <w:r w:rsidRPr="00D36953">
        <w:rPr>
          <w:rFonts w:ascii="Times New Roman" w:hAnsi="Times New Roman" w:cs="Times New Roman"/>
          <w:sz w:val="24"/>
          <w:szCs w:val="24"/>
        </w:rPr>
        <w:t>»;</w:t>
      </w:r>
    </w:p>
    <w:p w:rsidR="000C705D" w:rsidRPr="00D36953" w:rsidRDefault="000C705D" w:rsidP="000C705D">
      <w:pPr>
        <w:autoSpaceDE w:val="0"/>
        <w:autoSpaceDN w:val="0"/>
        <w:adjustRightInd w:val="0"/>
        <w:spacing w:after="0"/>
        <w:ind w:firstLine="709"/>
        <w:jc w:val="both"/>
        <w:rPr>
          <w:rFonts w:ascii="Times New Roman" w:hAnsi="Times New Roman" w:cs="Times New Roman"/>
          <w:sz w:val="24"/>
          <w:szCs w:val="24"/>
        </w:rPr>
      </w:pPr>
      <w:r w:rsidRPr="00D36953">
        <w:rPr>
          <w:rFonts w:ascii="Times New Roman" w:hAnsi="Times New Roman" w:cs="Times New Roman"/>
          <w:sz w:val="24"/>
          <w:szCs w:val="24"/>
        </w:rPr>
        <w:t>4)постановление Администрации Березовского сельсовета Курагинского муниципального района Красноярского края от 20.05.2021г. №36-п «</w:t>
      </w:r>
      <w:r w:rsidRPr="00D36953">
        <w:rPr>
          <w:rFonts w:ascii="Times New Roman" w:hAnsi="Times New Roman" w:cs="Times New Roman"/>
          <w:bCs/>
          <w:color w:val="000000"/>
          <w:sz w:val="24"/>
          <w:szCs w:val="24"/>
        </w:rPr>
        <w:t>О мерах по обеспечению безопасности людей на водных объектах в летний период 2021года</w:t>
      </w:r>
      <w:r w:rsidRPr="00D36953">
        <w:rPr>
          <w:rFonts w:ascii="Times New Roman" w:hAnsi="Times New Roman" w:cs="Times New Roman"/>
          <w:sz w:val="24"/>
          <w:szCs w:val="24"/>
        </w:rPr>
        <w:t>»</w:t>
      </w:r>
    </w:p>
    <w:p w:rsidR="000C705D" w:rsidRPr="00D36953" w:rsidRDefault="000C705D" w:rsidP="000C705D">
      <w:pPr>
        <w:autoSpaceDE w:val="0"/>
        <w:autoSpaceDN w:val="0"/>
        <w:adjustRightInd w:val="0"/>
        <w:spacing w:after="0"/>
        <w:ind w:firstLine="709"/>
        <w:jc w:val="both"/>
        <w:rPr>
          <w:rFonts w:ascii="Times New Roman" w:hAnsi="Times New Roman" w:cs="Times New Roman"/>
          <w:sz w:val="24"/>
          <w:szCs w:val="24"/>
        </w:rPr>
      </w:pPr>
      <w:r w:rsidRPr="00D36953">
        <w:rPr>
          <w:rFonts w:ascii="Times New Roman" w:hAnsi="Times New Roman" w:cs="Times New Roman"/>
          <w:sz w:val="24"/>
          <w:szCs w:val="24"/>
        </w:rPr>
        <w:t>2.</w:t>
      </w:r>
      <w:proofErr w:type="gramStart"/>
      <w:r w:rsidRPr="00D36953">
        <w:rPr>
          <w:rFonts w:ascii="Times New Roman" w:hAnsi="Times New Roman" w:cs="Times New Roman"/>
          <w:sz w:val="24"/>
          <w:szCs w:val="24"/>
        </w:rPr>
        <w:t>Контроль за</w:t>
      </w:r>
      <w:proofErr w:type="gramEnd"/>
      <w:r w:rsidRPr="00D36953">
        <w:rPr>
          <w:rFonts w:ascii="Times New Roman" w:hAnsi="Times New Roman" w:cs="Times New Roman"/>
          <w:sz w:val="24"/>
          <w:szCs w:val="24"/>
        </w:rPr>
        <w:t xml:space="preserve"> исполнением настоящего постановления возложить на Главу администрации.</w:t>
      </w:r>
    </w:p>
    <w:p w:rsidR="000C705D" w:rsidRPr="00D36953" w:rsidRDefault="000C705D" w:rsidP="000C705D">
      <w:pPr>
        <w:autoSpaceDE w:val="0"/>
        <w:autoSpaceDN w:val="0"/>
        <w:adjustRightInd w:val="0"/>
        <w:spacing w:after="0"/>
        <w:ind w:firstLine="709"/>
        <w:jc w:val="both"/>
        <w:rPr>
          <w:rFonts w:ascii="Times New Roman" w:hAnsi="Times New Roman" w:cs="Times New Roman"/>
          <w:color w:val="000000"/>
          <w:sz w:val="24"/>
          <w:szCs w:val="24"/>
        </w:rPr>
      </w:pPr>
      <w:r w:rsidRPr="00D36953">
        <w:rPr>
          <w:rFonts w:ascii="Times New Roman" w:hAnsi="Times New Roman" w:cs="Times New Roman"/>
          <w:sz w:val="24"/>
          <w:szCs w:val="24"/>
        </w:rPr>
        <w:t xml:space="preserve">3.Настоящее постановление опубликовать в газете «Березовский курьер» и обнародовать на официальном сайте администрации Березовского сельсовета Курагинского муниципального района Красноярского края </w:t>
      </w:r>
      <w:hyperlink r:id="rId10" w:history="1">
        <w:r w:rsidRPr="00D36953">
          <w:rPr>
            <w:rStyle w:val="a3"/>
            <w:rFonts w:ascii="Times New Roman" w:hAnsi="Times New Roman" w:cs="Times New Roman"/>
            <w:color w:val="000000"/>
            <w:sz w:val="24"/>
            <w:szCs w:val="24"/>
          </w:rPr>
          <w:t>berezovskoe-r04.gosweb.gosuslugi.ru</w:t>
        </w:r>
      </w:hyperlink>
      <w:r w:rsidRPr="00D36953">
        <w:rPr>
          <w:rFonts w:ascii="Times New Roman" w:hAnsi="Times New Roman" w:cs="Times New Roman"/>
          <w:sz w:val="24"/>
          <w:szCs w:val="24"/>
        </w:rPr>
        <w:t xml:space="preserve"> в сети Интернет </w:t>
      </w:r>
    </w:p>
    <w:p w:rsidR="000C705D" w:rsidRPr="00D36953" w:rsidRDefault="000C705D" w:rsidP="000C705D">
      <w:pPr>
        <w:pStyle w:val="ad"/>
        <w:spacing w:after="0"/>
        <w:ind w:firstLine="709"/>
        <w:jc w:val="both"/>
        <w:rPr>
          <w:sz w:val="24"/>
          <w:szCs w:val="24"/>
        </w:rPr>
      </w:pPr>
      <w:r w:rsidRPr="00D36953">
        <w:rPr>
          <w:sz w:val="24"/>
          <w:szCs w:val="24"/>
        </w:rPr>
        <w:t>4. Постановление вступает в силу со дня, следующего за днем его опубликования в газете «Березовский курьер».</w:t>
      </w:r>
    </w:p>
    <w:p w:rsidR="000C705D" w:rsidRDefault="000C705D" w:rsidP="000C705D">
      <w:pPr>
        <w:suppressAutoHyphens/>
        <w:spacing w:after="0"/>
        <w:ind w:firstLine="709"/>
        <w:rPr>
          <w:rFonts w:ascii="Times New Roman" w:eastAsia="Times New Roman" w:hAnsi="Times New Roman" w:cs="Times New Roman"/>
          <w:sz w:val="24"/>
          <w:szCs w:val="24"/>
          <w:lang w:eastAsia="zh-CN"/>
        </w:rPr>
      </w:pPr>
    </w:p>
    <w:p w:rsidR="000C705D" w:rsidRDefault="000C705D" w:rsidP="000C705D">
      <w:pPr>
        <w:pStyle w:val="ad"/>
        <w:spacing w:after="0"/>
        <w:jc w:val="both"/>
        <w:rPr>
          <w:sz w:val="24"/>
          <w:szCs w:val="24"/>
        </w:rPr>
      </w:pPr>
      <w:r w:rsidRPr="00CF4220">
        <w:rPr>
          <w:sz w:val="24"/>
          <w:szCs w:val="24"/>
        </w:rPr>
        <w:t xml:space="preserve">Глава </w:t>
      </w:r>
      <w:r w:rsidRPr="009922E8">
        <w:rPr>
          <w:sz w:val="24"/>
          <w:szCs w:val="24"/>
        </w:rPr>
        <w:t>Берез</w:t>
      </w:r>
      <w:r w:rsidRPr="00CF4220">
        <w:rPr>
          <w:sz w:val="24"/>
          <w:szCs w:val="24"/>
        </w:rPr>
        <w:t>овского сельс</w:t>
      </w:r>
      <w:r>
        <w:rPr>
          <w:sz w:val="24"/>
          <w:szCs w:val="24"/>
        </w:rPr>
        <w:t xml:space="preserve">овета                                                                                 </w:t>
      </w:r>
      <w:r w:rsidRPr="00CF4220">
        <w:rPr>
          <w:sz w:val="24"/>
          <w:szCs w:val="24"/>
        </w:rPr>
        <w:t>Л.М Рвачева</w:t>
      </w:r>
    </w:p>
    <w:p w:rsidR="000C705D" w:rsidRDefault="000C705D" w:rsidP="000C705D">
      <w:pPr>
        <w:suppressAutoHyphens/>
        <w:spacing w:after="0"/>
        <w:ind w:firstLine="709"/>
        <w:rPr>
          <w:rFonts w:ascii="Times New Roman" w:eastAsia="Times New Roman" w:hAnsi="Times New Roman" w:cs="Times New Roman"/>
          <w:sz w:val="24"/>
          <w:szCs w:val="24"/>
          <w:lang w:eastAsia="zh-CN"/>
        </w:rPr>
      </w:pPr>
    </w:p>
    <w:p w:rsidR="000C705D" w:rsidRPr="001233A6" w:rsidRDefault="000C705D" w:rsidP="000C705D">
      <w:pPr>
        <w:suppressAutoHyphens/>
        <w:spacing w:after="0"/>
        <w:jc w:val="center"/>
        <w:rPr>
          <w:rFonts w:ascii="Times New Roman" w:hAnsi="Times New Roman" w:cs="Times New Roman"/>
          <w:bCs/>
        </w:rPr>
      </w:pPr>
      <w:r w:rsidRPr="00803989">
        <w:rPr>
          <w:rFonts w:ascii="Times New Roman" w:hAnsi="Times New Roman" w:cs="Times New Roman"/>
          <w:sz w:val="24"/>
          <w:szCs w:val="24"/>
        </w:rPr>
        <w:t xml:space="preserve">  </w:t>
      </w:r>
      <w:r w:rsidRPr="001233A6">
        <w:rPr>
          <w:rFonts w:ascii="Times New Roman" w:hAnsi="Times New Roman" w:cs="Times New Roman"/>
          <w:bCs/>
        </w:rPr>
        <w:t>КРАСНОЯРСКИЙ КРАЙ</w:t>
      </w:r>
    </w:p>
    <w:p w:rsidR="000C705D" w:rsidRPr="001233A6" w:rsidRDefault="000C705D" w:rsidP="000C705D">
      <w:pPr>
        <w:spacing w:after="0"/>
        <w:jc w:val="center"/>
        <w:rPr>
          <w:rFonts w:ascii="Times New Roman" w:hAnsi="Times New Roman" w:cs="Times New Roman"/>
        </w:rPr>
      </w:pPr>
      <w:r w:rsidRPr="001233A6">
        <w:rPr>
          <w:rFonts w:ascii="Times New Roman" w:hAnsi="Times New Roman" w:cs="Times New Roman"/>
        </w:rPr>
        <w:t>КУРАГИНСКИЙ РАЙОН</w:t>
      </w:r>
    </w:p>
    <w:p w:rsidR="000C705D" w:rsidRPr="001233A6" w:rsidRDefault="000C705D" w:rsidP="000C705D">
      <w:pPr>
        <w:pStyle w:val="aa"/>
        <w:suppressAutoHyphens/>
        <w:spacing w:line="240" w:lineRule="atLeast"/>
        <w:rPr>
          <w:bCs/>
          <w:i w:val="0"/>
          <w:iCs w:val="0"/>
          <w:sz w:val="22"/>
          <w:szCs w:val="22"/>
        </w:rPr>
      </w:pPr>
      <w:r w:rsidRPr="001233A6">
        <w:rPr>
          <w:bCs/>
          <w:i w:val="0"/>
          <w:iCs w:val="0"/>
          <w:sz w:val="22"/>
          <w:szCs w:val="22"/>
        </w:rPr>
        <w:t>АДМИНИСТРАЦИЯ БЕРЕЗОВСКОГО СЕЛЬСОВЕТА</w:t>
      </w:r>
    </w:p>
    <w:p w:rsidR="000C705D" w:rsidRPr="001233A6" w:rsidRDefault="000C705D" w:rsidP="000C705D">
      <w:pPr>
        <w:pStyle w:val="aa"/>
        <w:suppressAutoHyphens/>
        <w:spacing w:line="240" w:lineRule="atLeast"/>
        <w:rPr>
          <w:bCs/>
          <w:i w:val="0"/>
          <w:iCs w:val="0"/>
          <w:sz w:val="22"/>
          <w:szCs w:val="22"/>
        </w:rPr>
      </w:pPr>
    </w:p>
    <w:p w:rsidR="000C705D" w:rsidRPr="001233A6" w:rsidRDefault="000C705D" w:rsidP="000C705D">
      <w:pPr>
        <w:pStyle w:val="1"/>
        <w:spacing w:line="0" w:lineRule="atLeast"/>
        <w:jc w:val="center"/>
        <w:rPr>
          <w:rFonts w:eastAsia="Arial Unicode MS"/>
          <w:sz w:val="22"/>
          <w:szCs w:val="22"/>
        </w:rPr>
      </w:pPr>
      <w:r>
        <w:rPr>
          <w:rFonts w:eastAsia="Arial Unicode MS"/>
          <w:sz w:val="22"/>
          <w:szCs w:val="22"/>
        </w:rPr>
        <w:lastRenderedPageBreak/>
        <w:t xml:space="preserve">                            </w:t>
      </w:r>
      <w:r w:rsidRPr="001233A6">
        <w:rPr>
          <w:rFonts w:eastAsia="Arial Unicode MS"/>
          <w:sz w:val="22"/>
          <w:szCs w:val="22"/>
        </w:rPr>
        <w:t>ПОСТАНОВЛЕНИЕ</w:t>
      </w:r>
    </w:p>
    <w:p w:rsidR="000C705D" w:rsidRPr="001233A6" w:rsidRDefault="000C705D" w:rsidP="000C705D">
      <w:pPr>
        <w:spacing w:after="0" w:line="0" w:lineRule="atLeast"/>
        <w:rPr>
          <w:rFonts w:ascii="Times New Roman" w:hAnsi="Times New Roman" w:cs="Times New Roman"/>
        </w:rPr>
      </w:pPr>
      <w:r>
        <w:rPr>
          <w:rFonts w:ascii="Times New Roman" w:hAnsi="Times New Roman" w:cs="Times New Roman"/>
        </w:rPr>
        <w:t>22.02</w:t>
      </w:r>
      <w:r w:rsidRPr="001233A6">
        <w:rPr>
          <w:rFonts w:ascii="Times New Roman" w:hAnsi="Times New Roman" w:cs="Times New Roman"/>
        </w:rPr>
        <w:t xml:space="preserve">.2024                                   </w:t>
      </w:r>
      <w:r>
        <w:rPr>
          <w:rFonts w:ascii="Times New Roman" w:hAnsi="Times New Roman" w:cs="Times New Roman"/>
        </w:rPr>
        <w:t xml:space="preserve">                   </w:t>
      </w:r>
      <w:r w:rsidRPr="001233A6">
        <w:rPr>
          <w:rFonts w:ascii="Times New Roman" w:hAnsi="Times New Roman" w:cs="Times New Roman"/>
        </w:rPr>
        <w:t>с. Березовское</w:t>
      </w:r>
      <w:r w:rsidRPr="001233A6">
        <w:rPr>
          <w:rFonts w:ascii="Times New Roman" w:hAnsi="Times New Roman" w:cs="Times New Roman"/>
        </w:rPr>
        <w:tab/>
      </w:r>
      <w:r w:rsidRPr="001233A6">
        <w:rPr>
          <w:rFonts w:ascii="Times New Roman" w:hAnsi="Times New Roman" w:cs="Times New Roman"/>
        </w:rPr>
        <w:tab/>
        <w:t xml:space="preserve">                                </w:t>
      </w:r>
      <w:r w:rsidR="00E87DB8">
        <w:rPr>
          <w:rFonts w:ascii="Times New Roman" w:hAnsi="Times New Roman" w:cs="Times New Roman"/>
        </w:rPr>
        <w:t xml:space="preserve">        </w:t>
      </w:r>
      <w:r w:rsidRPr="001233A6">
        <w:rPr>
          <w:rFonts w:ascii="Times New Roman" w:hAnsi="Times New Roman" w:cs="Times New Roman"/>
        </w:rPr>
        <w:t xml:space="preserve">№ </w:t>
      </w:r>
      <w:r>
        <w:rPr>
          <w:rFonts w:ascii="Times New Roman" w:hAnsi="Times New Roman" w:cs="Times New Roman"/>
        </w:rPr>
        <w:t>8</w:t>
      </w:r>
      <w:r w:rsidRPr="001233A6">
        <w:rPr>
          <w:rFonts w:ascii="Times New Roman" w:hAnsi="Times New Roman" w:cs="Times New Roman"/>
        </w:rPr>
        <w:t>-п</w:t>
      </w:r>
    </w:p>
    <w:p w:rsidR="000C705D" w:rsidRDefault="00E87DB8" w:rsidP="000C705D">
      <w:pPr>
        <w:autoSpaceDE w:val="0"/>
        <w:autoSpaceDN w:val="0"/>
        <w:adjustRightInd w:val="0"/>
        <w:spacing w:line="0" w:lineRule="atLeast"/>
        <w:rPr>
          <w:rFonts w:ascii="Times New Roman" w:hAnsi="Times New Roman" w:cs="Times New Roman"/>
          <w:bCs/>
          <w:sz w:val="24"/>
          <w:szCs w:val="24"/>
        </w:rPr>
      </w:pPr>
      <w:r>
        <w:rPr>
          <w:rFonts w:ascii="Times New Roman" w:hAnsi="Times New Roman" w:cs="Times New Roman"/>
          <w:bCs/>
          <w:sz w:val="24"/>
          <w:szCs w:val="24"/>
        </w:rPr>
        <w:t xml:space="preserve">     </w:t>
      </w:r>
    </w:p>
    <w:p w:rsidR="000C705D" w:rsidRPr="000C705D" w:rsidRDefault="000C705D" w:rsidP="000C705D">
      <w:pPr>
        <w:autoSpaceDE w:val="0"/>
        <w:autoSpaceDN w:val="0"/>
        <w:adjustRightInd w:val="0"/>
        <w:spacing w:after="0" w:line="0" w:lineRule="atLeast"/>
        <w:rPr>
          <w:rFonts w:ascii="Times New Roman" w:hAnsi="Times New Roman" w:cs="Times New Roman"/>
          <w:sz w:val="24"/>
          <w:szCs w:val="24"/>
        </w:rPr>
      </w:pPr>
      <w:r w:rsidRPr="000C705D">
        <w:rPr>
          <w:rFonts w:ascii="Times New Roman" w:hAnsi="Times New Roman" w:cs="Times New Roman"/>
          <w:sz w:val="24"/>
          <w:szCs w:val="24"/>
        </w:rPr>
        <w:t xml:space="preserve">О признании </w:t>
      </w:r>
      <w:proofErr w:type="gramStart"/>
      <w:r w:rsidRPr="000C705D">
        <w:rPr>
          <w:rFonts w:ascii="Times New Roman" w:hAnsi="Times New Roman" w:cs="Times New Roman"/>
          <w:sz w:val="24"/>
          <w:szCs w:val="24"/>
        </w:rPr>
        <w:t>утратившими</w:t>
      </w:r>
      <w:proofErr w:type="gramEnd"/>
      <w:r w:rsidRPr="000C705D">
        <w:rPr>
          <w:rFonts w:ascii="Times New Roman" w:hAnsi="Times New Roman" w:cs="Times New Roman"/>
          <w:sz w:val="24"/>
          <w:szCs w:val="24"/>
        </w:rPr>
        <w:t xml:space="preserve"> силу отдельных постановлений Администрации Березовского сельсовета Курагинского района Красноярского края. </w:t>
      </w:r>
    </w:p>
    <w:p w:rsidR="000C705D" w:rsidRDefault="000C705D" w:rsidP="000C705D">
      <w:pPr>
        <w:autoSpaceDE w:val="0"/>
        <w:autoSpaceDN w:val="0"/>
        <w:adjustRightInd w:val="0"/>
        <w:spacing w:after="0" w:line="0" w:lineRule="atLeast"/>
        <w:rPr>
          <w:rFonts w:ascii="Times New Roman" w:hAnsi="Times New Roman" w:cs="Times New Roman"/>
          <w:sz w:val="24"/>
          <w:szCs w:val="24"/>
        </w:rPr>
      </w:pPr>
    </w:p>
    <w:p w:rsidR="000C705D" w:rsidRPr="00803989" w:rsidRDefault="00E012AC" w:rsidP="000C705D">
      <w:pPr>
        <w:autoSpaceDE w:val="0"/>
        <w:autoSpaceDN w:val="0"/>
        <w:adjustRightInd w:val="0"/>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0C705D" w:rsidRPr="00803989">
        <w:rPr>
          <w:rFonts w:ascii="Times New Roman" w:hAnsi="Times New Roman" w:cs="Times New Roman"/>
          <w:sz w:val="24"/>
          <w:szCs w:val="24"/>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Березовский сельсовет, принятый решением Совета депутатов Березовского сельсовета Курагинского района Красноярского края от 11.03.2003г №6  ПОСТАНОВЛЯЮ:</w:t>
      </w:r>
    </w:p>
    <w:p w:rsidR="000C705D" w:rsidRPr="00803989" w:rsidRDefault="000C705D" w:rsidP="000C705D">
      <w:pPr>
        <w:autoSpaceDE w:val="0"/>
        <w:autoSpaceDN w:val="0"/>
        <w:adjustRightInd w:val="0"/>
        <w:spacing w:after="0" w:line="0" w:lineRule="atLeast"/>
        <w:ind w:firstLine="709"/>
        <w:rPr>
          <w:rFonts w:ascii="Times New Roman" w:hAnsi="Times New Roman" w:cs="Times New Roman"/>
          <w:sz w:val="24"/>
          <w:szCs w:val="24"/>
        </w:rPr>
      </w:pPr>
      <w:r w:rsidRPr="00803989">
        <w:rPr>
          <w:rFonts w:ascii="Times New Roman" w:hAnsi="Times New Roman" w:cs="Times New Roman"/>
          <w:sz w:val="24"/>
          <w:szCs w:val="24"/>
        </w:rPr>
        <w:t>1.Признать утратившими силу:</w:t>
      </w:r>
    </w:p>
    <w:p w:rsidR="000C705D" w:rsidRPr="00803989" w:rsidRDefault="000C705D" w:rsidP="000C705D">
      <w:pPr>
        <w:autoSpaceDE w:val="0"/>
        <w:autoSpaceDN w:val="0"/>
        <w:adjustRightInd w:val="0"/>
        <w:spacing w:after="0" w:line="0" w:lineRule="atLeast"/>
        <w:ind w:firstLine="709"/>
        <w:rPr>
          <w:rFonts w:ascii="Times New Roman" w:hAnsi="Times New Roman" w:cs="Times New Roman"/>
          <w:sz w:val="24"/>
          <w:szCs w:val="24"/>
        </w:rPr>
      </w:pPr>
      <w:r w:rsidRPr="00803989">
        <w:rPr>
          <w:rFonts w:ascii="Times New Roman" w:hAnsi="Times New Roman" w:cs="Times New Roman"/>
          <w:sz w:val="24"/>
          <w:szCs w:val="24"/>
        </w:rPr>
        <w:t>1)постановление Администрации Березовского сельсовета Курагинского муниципального района Красноярского края от 21.04.2021г. №30-п «</w:t>
      </w:r>
      <w:r w:rsidRPr="00803989">
        <w:rPr>
          <w:rFonts w:ascii="Times New Roman" w:hAnsi="Times New Roman" w:cs="Times New Roman"/>
          <w:bCs/>
          <w:color w:val="000000"/>
          <w:sz w:val="24"/>
          <w:szCs w:val="24"/>
        </w:rPr>
        <w:t>О полготовки и проведении весеннего двухмесячника по благоустройству и озеленению населенных пунктов МО Березовского сельсовета «За чистое поселение»</w:t>
      </w:r>
      <w:r w:rsidRPr="00803989">
        <w:rPr>
          <w:rFonts w:ascii="Times New Roman" w:hAnsi="Times New Roman" w:cs="Times New Roman"/>
          <w:sz w:val="24"/>
          <w:szCs w:val="24"/>
        </w:rPr>
        <w:t>»;</w:t>
      </w:r>
    </w:p>
    <w:p w:rsidR="000C705D" w:rsidRPr="00803989" w:rsidRDefault="000C705D" w:rsidP="000C705D">
      <w:pPr>
        <w:autoSpaceDE w:val="0"/>
        <w:autoSpaceDN w:val="0"/>
        <w:adjustRightInd w:val="0"/>
        <w:spacing w:after="0" w:line="0" w:lineRule="atLeast"/>
        <w:ind w:firstLine="709"/>
        <w:rPr>
          <w:rFonts w:ascii="Times New Roman" w:hAnsi="Times New Roman" w:cs="Times New Roman"/>
          <w:sz w:val="24"/>
          <w:szCs w:val="24"/>
        </w:rPr>
      </w:pPr>
      <w:r w:rsidRPr="00803989">
        <w:rPr>
          <w:rFonts w:ascii="Times New Roman" w:hAnsi="Times New Roman" w:cs="Times New Roman"/>
          <w:sz w:val="24"/>
          <w:szCs w:val="24"/>
        </w:rPr>
        <w:t>2)постановление Администрации Березовского сельсовета Курагинского муниципального района Красноярского края от 06.04.2020г. №23-п «</w:t>
      </w:r>
      <w:r w:rsidRPr="00803989">
        <w:rPr>
          <w:rFonts w:ascii="Times New Roman" w:hAnsi="Times New Roman" w:cs="Times New Roman"/>
          <w:bCs/>
          <w:color w:val="000000"/>
          <w:sz w:val="24"/>
          <w:szCs w:val="24"/>
        </w:rPr>
        <w:t>О подготовке к пожароопасному сезону 2020 года</w:t>
      </w:r>
      <w:r w:rsidRPr="00803989">
        <w:rPr>
          <w:rFonts w:ascii="Times New Roman" w:hAnsi="Times New Roman" w:cs="Times New Roman"/>
          <w:sz w:val="24"/>
          <w:szCs w:val="24"/>
        </w:rPr>
        <w:t>»</w:t>
      </w:r>
    </w:p>
    <w:p w:rsidR="000C705D" w:rsidRPr="00803989" w:rsidRDefault="000C705D" w:rsidP="000C705D">
      <w:pPr>
        <w:autoSpaceDE w:val="0"/>
        <w:autoSpaceDN w:val="0"/>
        <w:adjustRightInd w:val="0"/>
        <w:spacing w:after="0" w:line="0" w:lineRule="atLeast"/>
        <w:ind w:firstLine="709"/>
        <w:rPr>
          <w:rFonts w:ascii="Times New Roman" w:hAnsi="Times New Roman" w:cs="Times New Roman"/>
          <w:sz w:val="24"/>
          <w:szCs w:val="24"/>
        </w:rPr>
      </w:pPr>
      <w:r w:rsidRPr="00803989">
        <w:rPr>
          <w:rFonts w:ascii="Times New Roman" w:hAnsi="Times New Roman" w:cs="Times New Roman"/>
          <w:sz w:val="24"/>
          <w:szCs w:val="24"/>
        </w:rPr>
        <w:t>2.</w:t>
      </w:r>
      <w:proofErr w:type="gramStart"/>
      <w:r w:rsidRPr="00803989">
        <w:rPr>
          <w:rFonts w:ascii="Times New Roman" w:hAnsi="Times New Roman" w:cs="Times New Roman"/>
          <w:sz w:val="24"/>
          <w:szCs w:val="24"/>
        </w:rPr>
        <w:t>Контроль за</w:t>
      </w:r>
      <w:proofErr w:type="gramEnd"/>
      <w:r w:rsidRPr="00803989">
        <w:rPr>
          <w:rFonts w:ascii="Times New Roman" w:hAnsi="Times New Roman" w:cs="Times New Roman"/>
          <w:sz w:val="24"/>
          <w:szCs w:val="24"/>
        </w:rPr>
        <w:t xml:space="preserve"> исполнением настоящего постановления возложить на Главу администрации.</w:t>
      </w:r>
    </w:p>
    <w:p w:rsidR="000C705D" w:rsidRPr="00803989" w:rsidRDefault="000C705D" w:rsidP="000C705D">
      <w:pPr>
        <w:autoSpaceDE w:val="0"/>
        <w:autoSpaceDN w:val="0"/>
        <w:adjustRightInd w:val="0"/>
        <w:spacing w:after="0" w:line="0" w:lineRule="atLeast"/>
        <w:ind w:firstLine="709"/>
        <w:rPr>
          <w:rFonts w:ascii="Times New Roman" w:hAnsi="Times New Roman" w:cs="Times New Roman"/>
          <w:color w:val="000000"/>
          <w:sz w:val="24"/>
          <w:szCs w:val="24"/>
        </w:rPr>
      </w:pPr>
      <w:r w:rsidRPr="00803989">
        <w:rPr>
          <w:rFonts w:ascii="Times New Roman" w:hAnsi="Times New Roman" w:cs="Times New Roman"/>
          <w:sz w:val="24"/>
          <w:szCs w:val="24"/>
        </w:rPr>
        <w:t xml:space="preserve">3.Настоящее постановление опубликовать в газете «Березовский курьер» и обнародовать на официальном сайте администрации Березовского сельсовета Курагинского муниципального района Красноярского края </w:t>
      </w:r>
      <w:hyperlink r:id="rId11" w:history="1">
        <w:r w:rsidRPr="00803989">
          <w:rPr>
            <w:rStyle w:val="a3"/>
            <w:rFonts w:ascii="Times New Roman" w:hAnsi="Times New Roman" w:cs="Times New Roman"/>
            <w:color w:val="000000"/>
            <w:sz w:val="24"/>
            <w:szCs w:val="24"/>
          </w:rPr>
          <w:t>berezovskoe-r04.gosweb.gosuslugi.ru</w:t>
        </w:r>
      </w:hyperlink>
      <w:r w:rsidRPr="00803989">
        <w:rPr>
          <w:rFonts w:ascii="Times New Roman" w:hAnsi="Times New Roman" w:cs="Times New Roman"/>
          <w:sz w:val="24"/>
          <w:szCs w:val="24"/>
        </w:rPr>
        <w:t xml:space="preserve"> в сети Интернет </w:t>
      </w:r>
    </w:p>
    <w:p w:rsidR="000C705D" w:rsidRPr="00803989" w:rsidRDefault="000C705D" w:rsidP="000C705D">
      <w:pPr>
        <w:pStyle w:val="ad"/>
        <w:spacing w:after="0" w:line="0" w:lineRule="atLeast"/>
        <w:ind w:firstLine="709"/>
        <w:rPr>
          <w:sz w:val="24"/>
          <w:szCs w:val="24"/>
        </w:rPr>
      </w:pPr>
      <w:r w:rsidRPr="00803989">
        <w:rPr>
          <w:sz w:val="24"/>
          <w:szCs w:val="24"/>
        </w:rPr>
        <w:t>4. Постановление вступает в силу со дня, следующего за днем его опубликования в газете «Березовский курьер».</w:t>
      </w:r>
    </w:p>
    <w:p w:rsidR="000C705D" w:rsidRDefault="000C705D" w:rsidP="000C705D">
      <w:pPr>
        <w:suppressAutoHyphens/>
        <w:spacing w:after="0" w:line="0" w:lineRule="atLeast"/>
        <w:ind w:firstLine="709"/>
        <w:rPr>
          <w:rFonts w:ascii="Times New Roman" w:eastAsia="Times New Roman" w:hAnsi="Times New Roman" w:cs="Times New Roman"/>
          <w:sz w:val="24"/>
          <w:szCs w:val="24"/>
          <w:lang w:eastAsia="zh-CN"/>
        </w:rPr>
      </w:pPr>
    </w:p>
    <w:p w:rsidR="00E012AC" w:rsidRDefault="00E012AC" w:rsidP="00E012AC">
      <w:pPr>
        <w:pStyle w:val="ad"/>
        <w:spacing w:after="0"/>
        <w:jc w:val="both"/>
        <w:rPr>
          <w:sz w:val="24"/>
          <w:szCs w:val="24"/>
        </w:rPr>
      </w:pPr>
      <w:r w:rsidRPr="00CF4220">
        <w:rPr>
          <w:sz w:val="24"/>
          <w:szCs w:val="24"/>
        </w:rPr>
        <w:t xml:space="preserve">Глава </w:t>
      </w:r>
      <w:r w:rsidRPr="009922E8">
        <w:rPr>
          <w:sz w:val="24"/>
          <w:szCs w:val="24"/>
        </w:rPr>
        <w:t>Берез</w:t>
      </w:r>
      <w:r w:rsidRPr="00CF4220">
        <w:rPr>
          <w:sz w:val="24"/>
          <w:szCs w:val="24"/>
        </w:rPr>
        <w:t>овского сельс</w:t>
      </w:r>
      <w:r>
        <w:rPr>
          <w:sz w:val="24"/>
          <w:szCs w:val="24"/>
        </w:rPr>
        <w:t xml:space="preserve">овета                                                                                 </w:t>
      </w:r>
      <w:r w:rsidRPr="00CF4220">
        <w:rPr>
          <w:sz w:val="24"/>
          <w:szCs w:val="24"/>
        </w:rPr>
        <w:t>Л.М Рвачева</w:t>
      </w:r>
    </w:p>
    <w:p w:rsidR="00E012AC" w:rsidRPr="000C705D" w:rsidRDefault="00E012AC" w:rsidP="000C705D">
      <w:pPr>
        <w:suppressAutoHyphens/>
        <w:spacing w:after="0" w:line="0" w:lineRule="atLeast"/>
        <w:ind w:firstLine="709"/>
        <w:rPr>
          <w:rFonts w:ascii="Times New Roman" w:eastAsia="Times New Roman" w:hAnsi="Times New Roman" w:cs="Times New Roman"/>
          <w:sz w:val="24"/>
          <w:szCs w:val="24"/>
          <w:lang w:eastAsia="zh-CN"/>
        </w:rPr>
      </w:pP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b/>
          <w:sz w:val="24"/>
          <w:szCs w:val="24"/>
          <w:u w:val="single"/>
        </w:rPr>
        <w:t>ОБЗОР Нормативно-правовых актов за период с 12 по 18 февраля 2024 г.</w:t>
      </w:r>
      <w:r w:rsidRPr="00BA4957">
        <w:rPr>
          <w:rFonts w:ascii="Times New Roman" w:hAnsi="Times New Roman" w:cs="Times New Roman"/>
          <w:sz w:val="24"/>
          <w:szCs w:val="24"/>
        </w:rPr>
        <w:t xml:space="preserve">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1. В ТК РФ внесены поправки, запрещающие увольнять по инициативе работодателя одиноких матерей, воспитывающих детей в возрасте до 16 лет, а также других лиц, воспитывающих таких детей без матери. (Федеральный закон от 14 февраля 2024 г. № 12-ФЗ)</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2. Внесены изменения в статью 12.1 Федерального закона "О государственной социальной помощи". Установлено, что социальная доплата к пенсии не выплачивается в период выполнения работы и (или) иной деятельности, по которым предусмотрено ОПС. При этом – работа в студенческом отряде не отменяет социальную доплату к пенсии. (Федеральный закон от 14 февраля 2024 г. № 21-ФЗ)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3. Внесены изменения в статью 12.1 Федерального закона "О системе государственной службы Российской Федерации" и статью 53.1 Федерального закона "О государственной гражданской службе Российской Федерации". Предусмотрены дополнительные гарантии для госслужащих – участников СВО. Теперь, нанимателям запрещено расторгать срочные контракты с госслужащими, призванными на военную службу по мобилизации, а также заключившими контракт о прохождении военной службы либо о добровольном содействии в выполнении задач, возложенных на Вооруженные Силы или войска </w:t>
      </w:r>
      <w:proofErr w:type="spellStart"/>
      <w:r w:rsidRPr="00BA4957">
        <w:rPr>
          <w:rFonts w:ascii="Times New Roman" w:hAnsi="Times New Roman" w:cs="Times New Roman"/>
          <w:sz w:val="24"/>
          <w:szCs w:val="24"/>
        </w:rPr>
        <w:t>нацгвардии</w:t>
      </w:r>
      <w:proofErr w:type="spellEnd"/>
      <w:r w:rsidRPr="00BA4957">
        <w:rPr>
          <w:rFonts w:ascii="Times New Roman" w:hAnsi="Times New Roman" w:cs="Times New Roman"/>
          <w:sz w:val="24"/>
          <w:szCs w:val="24"/>
        </w:rPr>
        <w:t xml:space="preserve">. Течение срока действия такого контракта приостанавливается до завершения военной службы. Это не касается случаев, когда контракт заключен на время выполнения определенного задания либо на период замещения отсутствующего госслужащего.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Закон распространяется на правоотношения, возникшие с 21 сентября 2022 г.</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(Федеральный закон от 14 февраля 2024 г. № 10-ФЗ)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4. Внесены изменения в статьи 57 и 95 Жилищного кодекса Российской Федерации, согласно которых вне очереди жильем по </w:t>
      </w:r>
      <w:proofErr w:type="spellStart"/>
      <w:r w:rsidRPr="00BA4957">
        <w:rPr>
          <w:rFonts w:ascii="Times New Roman" w:hAnsi="Times New Roman" w:cs="Times New Roman"/>
          <w:sz w:val="24"/>
          <w:szCs w:val="24"/>
        </w:rPr>
        <w:t>соцнайму</w:t>
      </w:r>
      <w:proofErr w:type="spellEnd"/>
      <w:r w:rsidRPr="00BA4957">
        <w:rPr>
          <w:rFonts w:ascii="Times New Roman" w:hAnsi="Times New Roman" w:cs="Times New Roman"/>
          <w:sz w:val="24"/>
          <w:szCs w:val="24"/>
        </w:rPr>
        <w:t xml:space="preserve"> будут обеспечивать не только </w:t>
      </w:r>
      <w:r w:rsidRPr="00BA4957">
        <w:rPr>
          <w:rFonts w:ascii="Times New Roman" w:hAnsi="Times New Roman" w:cs="Times New Roman"/>
          <w:sz w:val="24"/>
          <w:szCs w:val="24"/>
        </w:rPr>
        <w:lastRenderedPageBreak/>
        <w:t xml:space="preserve">нанимателей, но и собственников жилья, которое признано непригодным, ремонту или реконструкции не подлежит. Жилые помещения маневренного фонда будут предоставлять для временного проживания граждан, у которых жилье стало непригодным для проживания не только в результате признания многоквартирного дома аварийным и подлежащим сносу или реконструкции, но и по другим основаниям.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14-ФЗ)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5. Внесены изменения в УК РФ и УПК РФ, в частности к деятельности, направленной против безопасности России, отнесли все преступления диверсионного характера. Деньги, ценности и иное имущество, используемые или предназначенные для ее финансирования, разрешено </w:t>
      </w:r>
      <w:proofErr w:type="spellStart"/>
      <w:r w:rsidRPr="00BA4957">
        <w:rPr>
          <w:rFonts w:ascii="Times New Roman" w:hAnsi="Times New Roman" w:cs="Times New Roman"/>
          <w:sz w:val="24"/>
          <w:szCs w:val="24"/>
        </w:rPr>
        <w:t>конфисковывать</w:t>
      </w:r>
      <w:proofErr w:type="spellEnd"/>
      <w:r w:rsidRPr="00BA4957">
        <w:rPr>
          <w:rFonts w:ascii="Times New Roman" w:hAnsi="Times New Roman" w:cs="Times New Roman"/>
          <w:sz w:val="24"/>
          <w:szCs w:val="24"/>
        </w:rPr>
        <w:t xml:space="preserve">. Конфискация также предусмотрена за распространение </w:t>
      </w:r>
      <w:proofErr w:type="spellStart"/>
      <w:r w:rsidRPr="00BA4957">
        <w:rPr>
          <w:rFonts w:ascii="Times New Roman" w:hAnsi="Times New Roman" w:cs="Times New Roman"/>
          <w:sz w:val="24"/>
          <w:szCs w:val="24"/>
        </w:rPr>
        <w:t>фейков</w:t>
      </w:r>
      <w:proofErr w:type="spellEnd"/>
      <w:r w:rsidRPr="00BA4957">
        <w:rPr>
          <w:rFonts w:ascii="Times New Roman" w:hAnsi="Times New Roman" w:cs="Times New Roman"/>
          <w:sz w:val="24"/>
          <w:szCs w:val="24"/>
        </w:rPr>
        <w:t xml:space="preserve"> о российской армии и публичные призывы против безопасности России, совершенные из корыстных побуждений.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11-ФЗ)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6. Уточнено понятие процессуальных издержек. К процессуальным издержкам решено отнести расходы, связанные с уголовным судопроизводством, а не только с производством по уголовному делу.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9-ФЗ)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7. Изменена подсудность административных дел о признании информационных материалов </w:t>
      </w:r>
      <w:proofErr w:type="gramStart"/>
      <w:r w:rsidRPr="00BA4957">
        <w:rPr>
          <w:rFonts w:ascii="Times New Roman" w:hAnsi="Times New Roman" w:cs="Times New Roman"/>
          <w:sz w:val="24"/>
          <w:szCs w:val="24"/>
        </w:rPr>
        <w:t>экстремистскими</w:t>
      </w:r>
      <w:proofErr w:type="gramEnd"/>
      <w:r w:rsidRPr="00BA4957">
        <w:rPr>
          <w:rFonts w:ascii="Times New Roman" w:hAnsi="Times New Roman" w:cs="Times New Roman"/>
          <w:sz w:val="24"/>
          <w:szCs w:val="24"/>
        </w:rPr>
        <w:t xml:space="preserve">. Рассмотрение таких дел передано на уровень суда субъекта РФ (ранее они рассматривались районными судами). К участию в деле будут привлекать правообладателей, издателей, авторов произведений и (или) перевода (в случае их выявления). Если речь идет о признании экстремистским издания религиозного характера, в судебное заседание вызовут специалиста по соответствующей религии.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Изменения внесены в Кодекс административного судопроизводства Российской Федерации и статью 13 Федерального закона "О противодействии экстремистской деятельности".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15-ФЗ)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8. С 1 апреля 2024 г. регионам предоставлены полномочия по принятию решений об ограничении продажи алкогольной продукции. В частности, субъекты РФ смогут ограничивать продажу алкоголя в многоквартирных домах, запрещать продажу пива, пивных напитков, сидра, </w:t>
      </w:r>
      <w:proofErr w:type="spellStart"/>
      <w:r w:rsidRPr="00BA4957">
        <w:rPr>
          <w:rFonts w:ascii="Times New Roman" w:hAnsi="Times New Roman" w:cs="Times New Roman"/>
          <w:sz w:val="24"/>
          <w:szCs w:val="24"/>
        </w:rPr>
        <w:t>пуаре</w:t>
      </w:r>
      <w:proofErr w:type="spellEnd"/>
      <w:r w:rsidRPr="00BA4957">
        <w:rPr>
          <w:rFonts w:ascii="Times New Roman" w:hAnsi="Times New Roman" w:cs="Times New Roman"/>
          <w:sz w:val="24"/>
          <w:szCs w:val="24"/>
        </w:rPr>
        <w:t xml:space="preserve"> и медовухи в </w:t>
      </w:r>
      <w:proofErr w:type="spellStart"/>
      <w:r w:rsidRPr="00BA4957">
        <w:rPr>
          <w:rFonts w:ascii="Times New Roman" w:hAnsi="Times New Roman" w:cs="Times New Roman"/>
          <w:sz w:val="24"/>
          <w:szCs w:val="24"/>
        </w:rPr>
        <w:t>псевдокафе</w:t>
      </w:r>
      <w:proofErr w:type="spellEnd"/>
      <w:r w:rsidRPr="00BA4957">
        <w:rPr>
          <w:rFonts w:ascii="Times New Roman" w:hAnsi="Times New Roman" w:cs="Times New Roman"/>
          <w:sz w:val="24"/>
          <w:szCs w:val="24"/>
        </w:rPr>
        <w:t xml:space="preserve">, а также ограничивать время продажи алкоголя в точках общепита, расположенных в многоквартирных домах и на прилегающих к ним территориях.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Кроме того, введен запрет на производство пивных напитков из закупленного пива, использование наименований алкогольной продукции, вводящих потребителей в заблуждение относительно ее вида и состава, а также производство продукции с добавлением этилового спирта, если это не предусмотрено </w:t>
      </w:r>
      <w:proofErr w:type="spellStart"/>
      <w:r w:rsidRPr="00BA4957">
        <w:rPr>
          <w:rFonts w:ascii="Times New Roman" w:hAnsi="Times New Roman" w:cs="Times New Roman"/>
          <w:sz w:val="24"/>
          <w:szCs w:val="24"/>
        </w:rPr>
        <w:t>госстандартами</w:t>
      </w:r>
      <w:proofErr w:type="spellEnd"/>
      <w:r w:rsidRPr="00BA4957">
        <w:rPr>
          <w:rFonts w:ascii="Times New Roman" w:hAnsi="Times New Roman" w:cs="Times New Roman"/>
          <w:sz w:val="24"/>
          <w:szCs w:val="24"/>
        </w:rPr>
        <w:t xml:space="preserve"> и </w:t>
      </w:r>
      <w:proofErr w:type="spellStart"/>
      <w:r w:rsidRPr="00BA4957">
        <w:rPr>
          <w:rFonts w:ascii="Times New Roman" w:hAnsi="Times New Roman" w:cs="Times New Roman"/>
          <w:sz w:val="24"/>
          <w:szCs w:val="24"/>
        </w:rPr>
        <w:t>техрегламентами</w:t>
      </w:r>
      <w:proofErr w:type="spellEnd"/>
      <w:r w:rsidRPr="00BA4957">
        <w:rPr>
          <w:rFonts w:ascii="Times New Roman" w:hAnsi="Times New Roman" w:cs="Times New Roman"/>
          <w:sz w:val="24"/>
          <w:szCs w:val="24"/>
        </w:rPr>
        <w:t>.</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(Федеральный закон от 14 февраля 2024 г. № 6-ФЗ)</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9. Упрощен механизм передачи </w:t>
      </w:r>
      <w:proofErr w:type="spellStart"/>
      <w:r w:rsidRPr="00BA4957">
        <w:rPr>
          <w:rFonts w:ascii="Times New Roman" w:hAnsi="Times New Roman" w:cs="Times New Roman"/>
          <w:sz w:val="24"/>
          <w:szCs w:val="24"/>
        </w:rPr>
        <w:t>госземель</w:t>
      </w:r>
      <w:proofErr w:type="spellEnd"/>
      <w:r w:rsidRPr="00BA4957">
        <w:rPr>
          <w:rFonts w:ascii="Times New Roman" w:hAnsi="Times New Roman" w:cs="Times New Roman"/>
          <w:sz w:val="24"/>
          <w:szCs w:val="24"/>
        </w:rPr>
        <w:t xml:space="preserve"> под туристическую инфраструктуру. Теперь, организация по развитию туризма наделяется полномочиями агента РФ по предоставлению находящейся в госсобственности земли для создания туристской, инженерной и транспортной инфраструктуры. Введено понятие такой организации. Она сможет содействовать стимулированию строительства (реконструкции) объектов туристской инфраструктуры, от своего имени совершать сделки с находящейся в федеральной собственности землей, осуществлять образование земельных участков и их передачу для развития туризма, а также проводить аукционы на право заключения договоров аренды таких участков. Установлены особенности распоряжения участками в целях развития туризма.</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 (Федеральный закон от 14 февраля 2024 г. № 17-ФЗ)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10. До 1 марта 2031 г. продлен срок действия упрощенного порядка оформления прав на имущество общего пользования в границах территории ведения гражданами садоводства или огородничества. Согласно такому порядку </w:t>
      </w:r>
      <w:proofErr w:type="spellStart"/>
      <w:r w:rsidRPr="00BA4957">
        <w:rPr>
          <w:rFonts w:ascii="Times New Roman" w:hAnsi="Times New Roman" w:cs="Times New Roman"/>
          <w:sz w:val="24"/>
          <w:szCs w:val="24"/>
        </w:rPr>
        <w:t>техплан</w:t>
      </w:r>
      <w:proofErr w:type="spellEnd"/>
      <w:r w:rsidRPr="00BA4957">
        <w:rPr>
          <w:rFonts w:ascii="Times New Roman" w:hAnsi="Times New Roman" w:cs="Times New Roman"/>
          <w:sz w:val="24"/>
          <w:szCs w:val="24"/>
        </w:rPr>
        <w:t xml:space="preserve"> в отношении объектов, созданных до введения </w:t>
      </w:r>
      <w:proofErr w:type="spellStart"/>
      <w:r w:rsidRPr="00BA4957">
        <w:rPr>
          <w:rFonts w:ascii="Times New Roman" w:hAnsi="Times New Roman" w:cs="Times New Roman"/>
          <w:sz w:val="24"/>
          <w:szCs w:val="24"/>
        </w:rPr>
        <w:t>ГрК</w:t>
      </w:r>
      <w:proofErr w:type="spellEnd"/>
      <w:r w:rsidRPr="00BA4957">
        <w:rPr>
          <w:rFonts w:ascii="Times New Roman" w:hAnsi="Times New Roman" w:cs="Times New Roman"/>
          <w:sz w:val="24"/>
          <w:szCs w:val="24"/>
        </w:rPr>
        <w:t xml:space="preserve"> РФ, подготавливается на основании декларации, </w:t>
      </w:r>
      <w:r w:rsidRPr="00BA4957">
        <w:rPr>
          <w:rFonts w:ascii="Times New Roman" w:hAnsi="Times New Roman" w:cs="Times New Roman"/>
          <w:sz w:val="24"/>
          <w:szCs w:val="24"/>
        </w:rPr>
        <w:lastRenderedPageBreak/>
        <w:t xml:space="preserve">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расположено имущество. Разрешение на строительство и (или) на ввод в эксплуатацию объектов, а также иные документы не нужны.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20-ФЗ)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11. Отменена обязательность установки устрой</w:t>
      </w:r>
      <w:proofErr w:type="gramStart"/>
      <w:r w:rsidRPr="00BA4957">
        <w:rPr>
          <w:rFonts w:ascii="Times New Roman" w:hAnsi="Times New Roman" w:cs="Times New Roman"/>
          <w:sz w:val="24"/>
          <w:szCs w:val="24"/>
        </w:rPr>
        <w:t>ств дл</w:t>
      </w:r>
      <w:proofErr w:type="gramEnd"/>
      <w:r w:rsidRPr="00BA4957">
        <w:rPr>
          <w:rFonts w:ascii="Times New Roman" w:hAnsi="Times New Roman" w:cs="Times New Roman"/>
          <w:sz w:val="24"/>
          <w:szCs w:val="24"/>
        </w:rPr>
        <w:t xml:space="preserve">я удаленного и автоматизированного введения ограничения режима потребления электроэнергии.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Кроме того, с 1 января 2030 г. антимонопольному органу предоставлено право </w:t>
      </w:r>
      <w:proofErr w:type="gramStart"/>
      <w:r w:rsidRPr="00BA4957">
        <w:rPr>
          <w:rFonts w:ascii="Times New Roman" w:hAnsi="Times New Roman" w:cs="Times New Roman"/>
          <w:sz w:val="24"/>
          <w:szCs w:val="24"/>
        </w:rPr>
        <w:t>обращаться</w:t>
      </w:r>
      <w:proofErr w:type="gramEnd"/>
      <w:r w:rsidRPr="00BA4957">
        <w:rPr>
          <w:rFonts w:ascii="Times New Roman" w:hAnsi="Times New Roman" w:cs="Times New Roman"/>
          <w:sz w:val="24"/>
          <w:szCs w:val="24"/>
        </w:rPr>
        <w:t xml:space="preserve"> в суд с заявлением о принудительной продаже голосующих акций или долей компаний, совмещающих деятельность по передаче электроэнергии или оперативно-диспетчерскому управлению в электроэнергетике с деятельностью по производству или купле-продаже электроэнергии, в объеме, исключающем </w:t>
      </w:r>
      <w:proofErr w:type="spellStart"/>
      <w:r w:rsidRPr="00BA4957">
        <w:rPr>
          <w:rFonts w:ascii="Times New Roman" w:hAnsi="Times New Roman" w:cs="Times New Roman"/>
          <w:sz w:val="24"/>
          <w:szCs w:val="24"/>
        </w:rPr>
        <w:t>аффилированность</w:t>
      </w:r>
      <w:proofErr w:type="spellEnd"/>
      <w:r w:rsidRPr="00BA4957">
        <w:rPr>
          <w:rFonts w:ascii="Times New Roman" w:hAnsi="Times New Roman" w:cs="Times New Roman"/>
          <w:sz w:val="24"/>
          <w:szCs w:val="24"/>
        </w:rPr>
        <w:t xml:space="preserve"> таких лиц. Предусмотрена принудительная продажа акций компаний, совмещающих производство и передачу электроэнергии.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(Федеральный закон от 14 февраля 2024 г. № 19-ФЗ) </w:t>
      </w:r>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12. Конституционный Суд Российской Федерации рассмотрел вопрос о вычетах по НДФЛ для тех, кто занимается предпринимательством без статуса ИП. КС РФ признал неконституционным ряд норм НК РФ, которые регулируют указанный вопрос. В силу своей неопределенности эти положения не позволяют однозначно решить вопрос о праве на получение профессиональных вычетов не зарегистрированным как ИП </w:t>
      </w:r>
      <w:proofErr w:type="spellStart"/>
      <w:r w:rsidRPr="00BA4957">
        <w:rPr>
          <w:rFonts w:ascii="Times New Roman" w:hAnsi="Times New Roman" w:cs="Times New Roman"/>
          <w:sz w:val="24"/>
          <w:szCs w:val="24"/>
        </w:rPr>
        <w:t>физлицом</w:t>
      </w:r>
      <w:proofErr w:type="spellEnd"/>
      <w:r w:rsidRPr="00BA4957">
        <w:rPr>
          <w:rFonts w:ascii="Times New Roman" w:hAnsi="Times New Roman" w:cs="Times New Roman"/>
          <w:sz w:val="24"/>
          <w:szCs w:val="24"/>
        </w:rPr>
        <w:t xml:space="preserve">, чью деятельность налоговый орган признает предпринимательской. Механизм обложения НДФЛ предусматривает разный порядок его исчисления и уплаты ИП и </w:t>
      </w:r>
      <w:proofErr w:type="spellStart"/>
      <w:r w:rsidRPr="00BA4957">
        <w:rPr>
          <w:rFonts w:ascii="Times New Roman" w:hAnsi="Times New Roman" w:cs="Times New Roman"/>
          <w:sz w:val="24"/>
          <w:szCs w:val="24"/>
        </w:rPr>
        <w:t>физлицами</w:t>
      </w:r>
      <w:proofErr w:type="spellEnd"/>
      <w:r w:rsidRPr="00BA4957">
        <w:rPr>
          <w:rFonts w:ascii="Times New Roman" w:hAnsi="Times New Roman" w:cs="Times New Roman"/>
          <w:sz w:val="24"/>
          <w:szCs w:val="24"/>
        </w:rPr>
        <w:t xml:space="preserve"> без такого статуса. Однако это не предполагает, что граждане должны абсолютно лишаться права учесть расходы для уплаты налога. Законодатель обязан принять необходимые поправки до 1 января 2025 г. До этого момента следует применять временный порядок. </w:t>
      </w:r>
      <w:proofErr w:type="gramStart"/>
      <w:r w:rsidRPr="00BA4957">
        <w:rPr>
          <w:rFonts w:ascii="Times New Roman" w:hAnsi="Times New Roman" w:cs="Times New Roman"/>
          <w:sz w:val="24"/>
          <w:szCs w:val="24"/>
        </w:rPr>
        <w:t>Упомянутое</w:t>
      </w:r>
      <w:proofErr w:type="gramEnd"/>
      <w:r w:rsidRPr="00BA4957">
        <w:rPr>
          <w:rFonts w:ascii="Times New Roman" w:hAnsi="Times New Roman" w:cs="Times New Roman"/>
          <w:sz w:val="24"/>
          <w:szCs w:val="24"/>
        </w:rPr>
        <w:t xml:space="preserve"> </w:t>
      </w:r>
      <w:proofErr w:type="spellStart"/>
      <w:r w:rsidRPr="00BA4957">
        <w:rPr>
          <w:rFonts w:ascii="Times New Roman" w:hAnsi="Times New Roman" w:cs="Times New Roman"/>
          <w:sz w:val="24"/>
          <w:szCs w:val="24"/>
        </w:rPr>
        <w:t>физлицо</w:t>
      </w:r>
      <w:proofErr w:type="spellEnd"/>
      <w:r w:rsidRPr="00BA4957">
        <w:rPr>
          <w:rFonts w:ascii="Times New Roman" w:hAnsi="Times New Roman" w:cs="Times New Roman"/>
          <w:sz w:val="24"/>
          <w:szCs w:val="24"/>
        </w:rPr>
        <w:t xml:space="preserve"> без статуса ИП не имеет права на профессиональные налоговые вычеты. Если законодатель предоставит такое право подобным гражданам или не примет до 2025 г. поправки, указанные налогоплательщики приобретают право получить вычеты как в сумме документально доказанных расходов, так и в размере 20% дохода, если нет подтверждения затрат. </w:t>
      </w:r>
    </w:p>
    <w:p w:rsidR="00FD6859" w:rsidRPr="00BA4957" w:rsidRDefault="00FD6859" w:rsidP="00FD6859">
      <w:pPr>
        <w:spacing w:after="0" w:line="240" w:lineRule="auto"/>
        <w:ind w:firstLine="284"/>
        <w:jc w:val="both"/>
        <w:rPr>
          <w:rFonts w:ascii="Times New Roman" w:hAnsi="Times New Roman" w:cs="Times New Roman"/>
          <w:sz w:val="24"/>
          <w:szCs w:val="24"/>
        </w:rPr>
      </w:pPr>
      <w:proofErr w:type="gramStart"/>
      <w:r w:rsidRPr="00BA4957">
        <w:rPr>
          <w:rFonts w:ascii="Times New Roman" w:hAnsi="Times New Roman" w:cs="Times New Roman"/>
          <w:sz w:val="24"/>
          <w:szCs w:val="24"/>
        </w:rPr>
        <w:t xml:space="preserve">(Постановление Конституционного Суда Российской Федерации от 14 февраля 2024 г. № 6-П "По делу о проверке конституционности пункта 1 статьи 221 и подпункта 1 пункта 1 статьи 227 Налогового кодекса Российской Федерации, части 5 статьи 200 и части 3 статьи 201 Арбитражного процессуального кодекса Российской Федерации в связи с жалобами граждан Ю.М. </w:t>
      </w:r>
      <w:proofErr w:type="spellStart"/>
      <w:r w:rsidRPr="00BA4957">
        <w:rPr>
          <w:rFonts w:ascii="Times New Roman" w:hAnsi="Times New Roman" w:cs="Times New Roman"/>
          <w:sz w:val="24"/>
          <w:szCs w:val="24"/>
        </w:rPr>
        <w:t>Бужина</w:t>
      </w:r>
      <w:proofErr w:type="spellEnd"/>
      <w:r w:rsidRPr="00BA4957">
        <w:rPr>
          <w:rFonts w:ascii="Times New Roman" w:hAnsi="Times New Roman" w:cs="Times New Roman"/>
          <w:sz w:val="24"/>
          <w:szCs w:val="24"/>
        </w:rPr>
        <w:t xml:space="preserve"> и Л.В. </w:t>
      </w:r>
      <w:proofErr w:type="spellStart"/>
      <w:r w:rsidRPr="00BA4957">
        <w:rPr>
          <w:rFonts w:ascii="Times New Roman" w:hAnsi="Times New Roman" w:cs="Times New Roman"/>
          <w:sz w:val="24"/>
          <w:szCs w:val="24"/>
        </w:rPr>
        <w:t>Салимжановой</w:t>
      </w:r>
      <w:proofErr w:type="spellEnd"/>
      <w:r w:rsidRPr="00BA4957">
        <w:rPr>
          <w:rFonts w:ascii="Times New Roman" w:hAnsi="Times New Roman" w:cs="Times New Roman"/>
          <w:sz w:val="24"/>
          <w:szCs w:val="24"/>
        </w:rPr>
        <w:t>)</w:t>
      </w:r>
      <w:proofErr w:type="gramEnd"/>
    </w:p>
    <w:p w:rsidR="00FD6859" w:rsidRPr="00BA4957" w:rsidRDefault="00FD6859" w:rsidP="00FD6859">
      <w:pPr>
        <w:spacing w:after="0" w:line="240" w:lineRule="auto"/>
        <w:ind w:firstLine="284"/>
        <w:jc w:val="both"/>
        <w:rPr>
          <w:rFonts w:ascii="Times New Roman" w:hAnsi="Times New Roman" w:cs="Times New Roman"/>
          <w:sz w:val="24"/>
          <w:szCs w:val="24"/>
        </w:rPr>
      </w:pPr>
      <w:bookmarkStart w:id="0" w:name="_GoBack"/>
      <w:bookmarkEnd w:id="0"/>
    </w:p>
    <w:p w:rsidR="00FD6859" w:rsidRPr="00BA4957" w:rsidRDefault="00FD6859" w:rsidP="00FD6859">
      <w:pPr>
        <w:spacing w:after="0" w:line="240" w:lineRule="auto"/>
        <w:ind w:firstLine="284"/>
        <w:jc w:val="both"/>
        <w:rPr>
          <w:rFonts w:ascii="Times New Roman" w:hAnsi="Times New Roman" w:cs="Times New Roman"/>
          <w:sz w:val="24"/>
          <w:szCs w:val="24"/>
        </w:rPr>
      </w:pPr>
      <w:r w:rsidRPr="00BA4957">
        <w:rPr>
          <w:rFonts w:ascii="Times New Roman" w:hAnsi="Times New Roman" w:cs="Times New Roman"/>
          <w:sz w:val="24"/>
          <w:szCs w:val="24"/>
        </w:rPr>
        <w:t xml:space="preserve">Помощник прокурора Курагинского района Екатерина </w:t>
      </w:r>
      <w:proofErr w:type="spellStart"/>
      <w:r w:rsidRPr="00BA4957">
        <w:rPr>
          <w:rFonts w:ascii="Times New Roman" w:hAnsi="Times New Roman" w:cs="Times New Roman"/>
          <w:sz w:val="24"/>
          <w:szCs w:val="24"/>
        </w:rPr>
        <w:t>Миськова</w:t>
      </w:r>
      <w:proofErr w:type="spellEnd"/>
    </w:p>
    <w:p w:rsidR="00741DE9" w:rsidRDefault="00741DE9" w:rsidP="000C705D">
      <w:pPr>
        <w:suppressAutoHyphens/>
        <w:spacing w:after="0"/>
        <w:ind w:firstLine="709"/>
        <w:rPr>
          <w:rFonts w:ascii="Times New Roman" w:hAnsi="Times New Roman" w:cs="Times New Roman"/>
          <w:bCs/>
        </w:rPr>
      </w:pPr>
    </w:p>
    <w:p w:rsidR="00E16822" w:rsidRDefault="00E16822" w:rsidP="00741DE9">
      <w:pPr>
        <w:suppressAutoHyphens/>
        <w:ind w:firstLine="709"/>
        <w:jc w:val="right"/>
        <w:rPr>
          <w:rFonts w:ascii="Times New Roman" w:eastAsia="Times New Roman" w:hAnsi="Times New Roman" w:cs="Times New Roman"/>
          <w:lang w:eastAsia="zh-CN"/>
        </w:rPr>
      </w:pPr>
    </w:p>
    <w:p w:rsidR="00E87DB8" w:rsidRDefault="00E87DB8" w:rsidP="00741DE9">
      <w:pPr>
        <w:suppressAutoHyphens/>
        <w:ind w:firstLine="709"/>
        <w:jc w:val="right"/>
        <w:rPr>
          <w:rFonts w:ascii="Times New Roman" w:eastAsia="Times New Roman" w:hAnsi="Times New Roman" w:cs="Times New Roman"/>
          <w:lang w:eastAsia="zh-CN"/>
        </w:rPr>
      </w:pPr>
    </w:p>
    <w:p w:rsidR="00E87DB8" w:rsidRDefault="00E87DB8" w:rsidP="00741DE9">
      <w:pPr>
        <w:suppressAutoHyphens/>
        <w:ind w:firstLine="709"/>
        <w:jc w:val="right"/>
        <w:rPr>
          <w:rFonts w:ascii="Times New Roman" w:eastAsia="Times New Roman" w:hAnsi="Times New Roman" w:cs="Times New Roman"/>
          <w:lang w:eastAsia="zh-CN"/>
        </w:rPr>
      </w:pPr>
    </w:p>
    <w:p w:rsidR="00E87DB8" w:rsidRDefault="00E87DB8" w:rsidP="00741DE9">
      <w:pPr>
        <w:suppressAutoHyphens/>
        <w:ind w:firstLine="709"/>
        <w:jc w:val="right"/>
        <w:rPr>
          <w:rFonts w:ascii="Times New Roman" w:eastAsia="Times New Roman" w:hAnsi="Times New Roman" w:cs="Times New Roman"/>
          <w:lang w:eastAsia="zh-CN"/>
        </w:rPr>
      </w:pPr>
    </w:p>
    <w:p w:rsidR="00E87DB8" w:rsidRDefault="00E87DB8" w:rsidP="00741DE9">
      <w:pPr>
        <w:suppressAutoHyphens/>
        <w:ind w:firstLine="709"/>
        <w:jc w:val="right"/>
        <w:rPr>
          <w:rFonts w:ascii="Times New Roman" w:eastAsia="Times New Roman" w:hAnsi="Times New Roman" w:cs="Times New Roman"/>
          <w:lang w:eastAsia="zh-CN"/>
        </w:rPr>
      </w:pPr>
    </w:p>
    <w:p w:rsidR="00741DE9" w:rsidRDefault="00741DE9" w:rsidP="00741DE9">
      <w:pPr>
        <w:suppressAutoHyphens/>
        <w:ind w:firstLine="709"/>
        <w:jc w:val="right"/>
        <w:rPr>
          <w:rFonts w:ascii="Times New Roman" w:eastAsia="Times New Roman" w:hAnsi="Times New Roman" w:cs="Times New Roman"/>
          <w:lang w:eastAsia="zh-CN"/>
        </w:rPr>
      </w:pPr>
    </w:p>
    <w:tbl>
      <w:tblPr>
        <w:tblStyle w:val="af5"/>
        <w:tblW w:w="0" w:type="auto"/>
        <w:tblLook w:val="04A0"/>
      </w:tblPr>
      <w:tblGrid>
        <w:gridCol w:w="4785"/>
        <w:gridCol w:w="4786"/>
      </w:tblGrid>
      <w:tr w:rsidR="00E87DB8" w:rsidTr="00E87DB8">
        <w:tc>
          <w:tcPr>
            <w:tcW w:w="4785" w:type="dxa"/>
          </w:tcPr>
          <w:p w:rsidR="00E87DB8" w:rsidRDefault="00E87DB8" w:rsidP="00E87DB8">
            <w:pPr>
              <w:suppressAutoHyphens/>
              <w:rPr>
                <w:rFonts w:ascii="Times New Roman" w:eastAsia="Times New Roman" w:hAnsi="Times New Roman" w:cs="Times New Roman"/>
                <w:lang w:eastAsia="zh-CN"/>
              </w:rPr>
            </w:pPr>
            <w:r w:rsidRPr="009A559B">
              <w:rPr>
                <w:rFonts w:ascii="Times New Roman" w:hAnsi="Times New Roman" w:cs="Times New Roman"/>
                <w:sz w:val="20"/>
                <w:szCs w:val="20"/>
              </w:rPr>
              <w:t>Газета «Березовский курьер»</w:t>
            </w:r>
            <w:r>
              <w:rPr>
                <w:rFonts w:ascii="Times New Roman" w:hAnsi="Times New Roman" w:cs="Times New Roman"/>
                <w:sz w:val="20"/>
                <w:szCs w:val="20"/>
              </w:rPr>
              <w:t xml:space="preserve">                           </w:t>
            </w:r>
            <w:r w:rsidRPr="009A559B">
              <w:rPr>
                <w:rFonts w:ascii="Times New Roman" w:hAnsi="Times New Roman" w:cs="Times New Roman"/>
                <w:sz w:val="20"/>
                <w:szCs w:val="20"/>
              </w:rPr>
              <w:t>Учредитель: Березовский сельский совет депутатов</w:t>
            </w:r>
            <w:r>
              <w:rPr>
                <w:rFonts w:ascii="Times New Roman" w:hAnsi="Times New Roman" w:cs="Times New Roman"/>
                <w:sz w:val="20"/>
                <w:szCs w:val="20"/>
              </w:rPr>
              <w:t xml:space="preserve">                                                        </w:t>
            </w:r>
            <w:r w:rsidRPr="009A559B">
              <w:rPr>
                <w:rFonts w:ascii="Times New Roman" w:hAnsi="Times New Roman" w:cs="Times New Roman"/>
                <w:sz w:val="20"/>
                <w:szCs w:val="20"/>
              </w:rPr>
              <w:t xml:space="preserve">Тираж 50 </w:t>
            </w:r>
            <w:proofErr w:type="spellStart"/>
            <w:proofErr w:type="gramStart"/>
            <w:r w:rsidRPr="009A559B">
              <w:rPr>
                <w:rFonts w:ascii="Times New Roman" w:hAnsi="Times New Roman" w:cs="Times New Roman"/>
                <w:sz w:val="20"/>
                <w:szCs w:val="20"/>
              </w:rPr>
              <w:t>экз</w:t>
            </w:r>
            <w:proofErr w:type="spellEnd"/>
            <w:proofErr w:type="gramEnd"/>
          </w:p>
        </w:tc>
        <w:tc>
          <w:tcPr>
            <w:tcW w:w="4786" w:type="dxa"/>
          </w:tcPr>
          <w:p w:rsidR="00E87DB8" w:rsidRDefault="00E87DB8" w:rsidP="00E87DB8">
            <w:pPr>
              <w:suppressAutoHyphens/>
              <w:rPr>
                <w:rFonts w:ascii="Times New Roman" w:eastAsia="Times New Roman" w:hAnsi="Times New Roman" w:cs="Times New Roman"/>
                <w:lang w:eastAsia="zh-CN"/>
              </w:rPr>
            </w:pPr>
            <w:proofErr w:type="gramStart"/>
            <w:r w:rsidRPr="009A559B">
              <w:rPr>
                <w:rFonts w:ascii="Times New Roman" w:hAnsi="Times New Roman" w:cs="Times New Roman"/>
                <w:sz w:val="20"/>
                <w:szCs w:val="20"/>
              </w:rPr>
              <w:t xml:space="preserve">Подписано в печать  </w:t>
            </w:r>
            <w:r>
              <w:rPr>
                <w:rFonts w:ascii="Times New Roman" w:hAnsi="Times New Roman" w:cs="Times New Roman"/>
                <w:sz w:val="20"/>
                <w:szCs w:val="20"/>
              </w:rPr>
              <w:t>28.02</w:t>
            </w:r>
            <w:r w:rsidRPr="009A559B">
              <w:rPr>
                <w:rFonts w:ascii="Times New Roman" w:hAnsi="Times New Roman" w:cs="Times New Roman"/>
                <w:sz w:val="20"/>
                <w:szCs w:val="20"/>
              </w:rPr>
              <w:t>.2024г</w:t>
            </w:r>
            <w:r>
              <w:rPr>
                <w:rFonts w:ascii="Times New Roman" w:hAnsi="Times New Roman" w:cs="Times New Roman"/>
                <w:sz w:val="20"/>
                <w:szCs w:val="20"/>
              </w:rPr>
              <w:t xml:space="preserve">                                                         </w:t>
            </w:r>
            <w:r w:rsidRPr="009A559B">
              <w:rPr>
                <w:rFonts w:ascii="Times New Roman" w:hAnsi="Times New Roman" w:cs="Times New Roman"/>
                <w:sz w:val="20"/>
                <w:szCs w:val="20"/>
              </w:rPr>
              <w:t>Отпечатано</w:t>
            </w:r>
            <w:proofErr w:type="gramEnd"/>
            <w:r w:rsidRPr="009A559B">
              <w:rPr>
                <w:rFonts w:ascii="Times New Roman" w:hAnsi="Times New Roman" w:cs="Times New Roman"/>
                <w:sz w:val="20"/>
                <w:szCs w:val="20"/>
              </w:rPr>
              <w:t xml:space="preserve">  </w:t>
            </w:r>
            <w:r>
              <w:rPr>
                <w:rFonts w:ascii="Times New Roman" w:hAnsi="Times New Roman" w:cs="Times New Roman"/>
                <w:sz w:val="20"/>
                <w:szCs w:val="20"/>
              </w:rPr>
              <w:t>29.02</w:t>
            </w:r>
            <w:r w:rsidRPr="009A559B">
              <w:rPr>
                <w:rFonts w:ascii="Times New Roman" w:hAnsi="Times New Roman" w:cs="Times New Roman"/>
                <w:sz w:val="20"/>
                <w:szCs w:val="20"/>
              </w:rPr>
              <w:t xml:space="preserve">.2024г в администрации МО Березовский сельсовет Красноярский край, Курагинский район, </w:t>
            </w:r>
            <w:r>
              <w:rPr>
                <w:rFonts w:ascii="Times New Roman" w:hAnsi="Times New Roman" w:cs="Times New Roman"/>
                <w:sz w:val="20"/>
                <w:szCs w:val="20"/>
              </w:rPr>
              <w:t xml:space="preserve">                                                                    </w:t>
            </w:r>
            <w:r w:rsidRPr="009A559B">
              <w:rPr>
                <w:rFonts w:ascii="Times New Roman" w:hAnsi="Times New Roman" w:cs="Times New Roman"/>
                <w:sz w:val="20"/>
                <w:szCs w:val="20"/>
              </w:rPr>
              <w:t>с. Березовское, у</w:t>
            </w:r>
            <w:r>
              <w:rPr>
                <w:rFonts w:ascii="Times New Roman" w:hAnsi="Times New Roman" w:cs="Times New Roman"/>
                <w:sz w:val="20"/>
                <w:szCs w:val="20"/>
              </w:rPr>
              <w:t>л. Ленина,6. тел.8(39136)79-2-34</w:t>
            </w:r>
          </w:p>
        </w:tc>
      </w:tr>
    </w:tbl>
    <w:p w:rsidR="00741DE9" w:rsidRDefault="00741DE9" w:rsidP="00E87DB8">
      <w:pPr>
        <w:suppressAutoHyphens/>
        <w:rPr>
          <w:rFonts w:ascii="Times New Roman" w:eastAsia="Times New Roman" w:hAnsi="Times New Roman" w:cs="Times New Roman"/>
          <w:lang w:eastAsia="zh-CN"/>
        </w:rPr>
      </w:pPr>
    </w:p>
    <w:p w:rsidR="00741DE9" w:rsidRDefault="00741DE9" w:rsidP="00741DE9">
      <w:pPr>
        <w:spacing w:line="1" w:lineRule="exact"/>
      </w:pPr>
    </w:p>
    <w:p w:rsidR="00741DE9" w:rsidRPr="001233A6" w:rsidRDefault="00741DE9" w:rsidP="009A559B">
      <w:pPr>
        <w:spacing w:after="0"/>
        <w:jc w:val="both"/>
        <w:rPr>
          <w:rFonts w:ascii="Times New Roman" w:hAnsi="Times New Roman" w:cs="Times New Roman"/>
        </w:rPr>
      </w:pPr>
    </w:p>
    <w:p w:rsidR="001233A6" w:rsidRPr="001233A6" w:rsidRDefault="001233A6" w:rsidP="009A559B">
      <w:pPr>
        <w:spacing w:after="0"/>
        <w:jc w:val="both"/>
        <w:rPr>
          <w:rFonts w:ascii="Times New Roman" w:hAnsi="Times New Roman" w:cs="Times New Roman"/>
        </w:rPr>
      </w:pPr>
    </w:p>
    <w:p w:rsidR="001233A6" w:rsidRPr="001233A6" w:rsidRDefault="001233A6" w:rsidP="001233A6">
      <w:pPr>
        <w:jc w:val="both"/>
        <w:rPr>
          <w:rFonts w:ascii="Times New Roman" w:hAnsi="Times New Roman" w:cs="Times New Roman"/>
        </w:rPr>
      </w:pPr>
    </w:p>
    <w:p w:rsidR="001233A6" w:rsidRPr="00DB2A3D" w:rsidRDefault="001233A6" w:rsidP="001233A6">
      <w:pPr>
        <w:jc w:val="both"/>
      </w:pPr>
    </w:p>
    <w:p w:rsidR="001233A6" w:rsidRPr="00DB2A3D" w:rsidRDefault="001233A6" w:rsidP="001233A6">
      <w:pPr>
        <w:jc w:val="both"/>
      </w:pPr>
    </w:p>
    <w:p w:rsidR="009945CB" w:rsidRDefault="009945CB"/>
    <w:sectPr w:rsidR="009945CB" w:rsidSect="00E16822">
      <w:pgSz w:w="11906" w:h="16838"/>
      <w:pgMar w:top="1134" w:right="850" w:bottom="568" w:left="1701" w:header="426"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8Num1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623949"/>
    <w:multiLevelType w:val="hybridMultilevel"/>
    <w:tmpl w:val="F416A8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481502"/>
    <w:multiLevelType w:val="hybridMultilevel"/>
    <w:tmpl w:val="4BCC533A"/>
    <w:lvl w:ilvl="0" w:tplc="241CB390">
      <w:start w:val="1"/>
      <w:numFmt w:val="decimal"/>
      <w:lvlText w:val="%1."/>
      <w:lvlJc w:val="left"/>
      <w:pPr>
        <w:ind w:left="1668" w:hanging="960"/>
      </w:pPr>
      <w:rPr>
        <w:rFonts w:eastAsia="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1730C9C"/>
    <w:multiLevelType w:val="multilevel"/>
    <w:tmpl w:val="A880E608"/>
    <w:lvl w:ilvl="0">
      <w:start w:val="1"/>
      <w:numFmt w:val="decimal"/>
      <w:lvlText w:val="%1."/>
      <w:lvlJc w:val="left"/>
      <w:pPr>
        <w:ind w:left="1494"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23503B8"/>
    <w:multiLevelType w:val="hybridMultilevel"/>
    <w:tmpl w:val="001A64FE"/>
    <w:lvl w:ilvl="0" w:tplc="08B425D6">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1E1E60"/>
    <w:multiLevelType w:val="hybridMultilevel"/>
    <w:tmpl w:val="C3CC0504"/>
    <w:lvl w:ilvl="0" w:tplc="E68870EE">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3FA49E4"/>
    <w:multiLevelType w:val="hybridMultilevel"/>
    <w:tmpl w:val="E35CBD7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831749"/>
    <w:multiLevelType w:val="hybridMultilevel"/>
    <w:tmpl w:val="0F6ABE4E"/>
    <w:lvl w:ilvl="0" w:tplc="545223E8">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DE18DCA0">
      <w:numFmt w:val="decimal"/>
      <w:lvlText w:val=""/>
      <w:lvlJc w:val="left"/>
    </w:lvl>
    <w:lvl w:ilvl="2" w:tplc="881E90F4">
      <w:numFmt w:val="decimal"/>
      <w:lvlText w:val=""/>
      <w:lvlJc w:val="left"/>
    </w:lvl>
    <w:lvl w:ilvl="3" w:tplc="8A88F5C4">
      <w:numFmt w:val="decimal"/>
      <w:lvlText w:val=""/>
      <w:lvlJc w:val="left"/>
    </w:lvl>
    <w:lvl w:ilvl="4" w:tplc="288010D4">
      <w:numFmt w:val="decimal"/>
      <w:lvlText w:val=""/>
      <w:lvlJc w:val="left"/>
    </w:lvl>
    <w:lvl w:ilvl="5" w:tplc="FADEC75C">
      <w:numFmt w:val="decimal"/>
      <w:lvlText w:val=""/>
      <w:lvlJc w:val="left"/>
    </w:lvl>
    <w:lvl w:ilvl="6" w:tplc="CCA68BCE">
      <w:numFmt w:val="decimal"/>
      <w:lvlText w:val=""/>
      <w:lvlJc w:val="left"/>
    </w:lvl>
    <w:lvl w:ilvl="7" w:tplc="EDFA312A">
      <w:numFmt w:val="decimal"/>
      <w:lvlText w:val=""/>
      <w:lvlJc w:val="left"/>
    </w:lvl>
    <w:lvl w:ilvl="8" w:tplc="7CB81E6C">
      <w:numFmt w:val="decimal"/>
      <w:lvlText w:val=""/>
      <w:lvlJc w:val="left"/>
    </w:lvl>
  </w:abstractNum>
  <w:abstractNum w:abstractNumId="8">
    <w:nsid w:val="67D364B0"/>
    <w:multiLevelType w:val="hybridMultilevel"/>
    <w:tmpl w:val="E2300020"/>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7"/>
  </w:num>
  <w:num w:numId="7">
    <w:abstractNumId w:val="8"/>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33A6"/>
    <w:rsid w:val="000C705D"/>
    <w:rsid w:val="001233A6"/>
    <w:rsid w:val="0070794E"/>
    <w:rsid w:val="00741DE9"/>
    <w:rsid w:val="007542DA"/>
    <w:rsid w:val="007D7FD0"/>
    <w:rsid w:val="008F7370"/>
    <w:rsid w:val="009945CB"/>
    <w:rsid w:val="009A559B"/>
    <w:rsid w:val="009C270D"/>
    <w:rsid w:val="00B3049F"/>
    <w:rsid w:val="00CD71E9"/>
    <w:rsid w:val="00E012AC"/>
    <w:rsid w:val="00E16822"/>
    <w:rsid w:val="00E87DB8"/>
    <w:rsid w:val="00FD6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5CB"/>
  </w:style>
  <w:style w:type="paragraph" w:styleId="1">
    <w:name w:val="heading 1"/>
    <w:basedOn w:val="a"/>
    <w:next w:val="a"/>
    <w:link w:val="10"/>
    <w:qFormat/>
    <w:rsid w:val="001233A6"/>
    <w:pPr>
      <w:keepNext/>
      <w:tabs>
        <w:tab w:val="num" w:pos="0"/>
        <w:tab w:val="left" w:pos="432"/>
      </w:tabs>
      <w:suppressAutoHyphens/>
      <w:spacing w:after="0" w:line="240" w:lineRule="auto"/>
      <w:ind w:left="-1620"/>
      <w:outlineLvl w:val="0"/>
    </w:pPr>
    <w:rPr>
      <w:rFonts w:ascii="Times New Roman" w:eastAsia="Times New Roman" w:hAnsi="Times New Roman" w:cs="Times New Roman"/>
      <w:sz w:val="72"/>
      <w:szCs w:val="24"/>
      <w:lang w:eastAsia="ar-SA"/>
    </w:rPr>
  </w:style>
  <w:style w:type="paragraph" w:styleId="2">
    <w:name w:val="heading 2"/>
    <w:basedOn w:val="a"/>
    <w:next w:val="a"/>
    <w:link w:val="20"/>
    <w:qFormat/>
    <w:rsid w:val="001233A6"/>
    <w:pPr>
      <w:keepNext/>
      <w:tabs>
        <w:tab w:val="num" w:pos="0"/>
        <w:tab w:val="left" w:pos="576"/>
      </w:tabs>
      <w:suppressAutoHyphens/>
      <w:spacing w:after="0" w:line="240" w:lineRule="auto"/>
      <w:ind w:left="576" w:hanging="576"/>
      <w:jc w:val="center"/>
      <w:outlineLvl w:val="1"/>
    </w:pPr>
    <w:rPr>
      <w:rFonts w:ascii="Times New Roman" w:eastAsia="Times New Roman" w:hAnsi="Times New Roman" w:cs="Times New Roman"/>
      <w:sz w:val="28"/>
      <w:szCs w:val="24"/>
      <w:lang w:eastAsia="ar-SA"/>
    </w:rPr>
  </w:style>
  <w:style w:type="paragraph" w:styleId="7">
    <w:name w:val="heading 7"/>
    <w:basedOn w:val="a"/>
    <w:next w:val="a"/>
    <w:link w:val="70"/>
    <w:qFormat/>
    <w:rsid w:val="001233A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3A6"/>
    <w:rPr>
      <w:rFonts w:ascii="Times New Roman" w:eastAsia="Times New Roman" w:hAnsi="Times New Roman" w:cs="Times New Roman"/>
      <w:sz w:val="72"/>
      <w:szCs w:val="24"/>
      <w:lang w:eastAsia="ar-SA"/>
    </w:rPr>
  </w:style>
  <w:style w:type="character" w:customStyle="1" w:styleId="20">
    <w:name w:val="Заголовок 2 Знак"/>
    <w:basedOn w:val="a0"/>
    <w:link w:val="2"/>
    <w:rsid w:val="001233A6"/>
    <w:rPr>
      <w:rFonts w:ascii="Times New Roman" w:eastAsia="Times New Roman" w:hAnsi="Times New Roman" w:cs="Times New Roman"/>
      <w:sz w:val="28"/>
      <w:szCs w:val="24"/>
      <w:lang w:eastAsia="ar-SA"/>
    </w:rPr>
  </w:style>
  <w:style w:type="character" w:styleId="a3">
    <w:name w:val="Hyperlink"/>
    <w:uiPriority w:val="99"/>
    <w:rsid w:val="001233A6"/>
    <w:rPr>
      <w:color w:val="0000FF"/>
      <w:u w:val="single"/>
    </w:rPr>
  </w:style>
  <w:style w:type="character" w:customStyle="1" w:styleId="StrongEmphasis">
    <w:name w:val="Strong Emphasis"/>
    <w:rsid w:val="001233A6"/>
    <w:rPr>
      <w:b/>
      <w:bCs/>
    </w:rPr>
  </w:style>
  <w:style w:type="paragraph" w:styleId="a4">
    <w:name w:val="Normal (Web)"/>
    <w:basedOn w:val="a"/>
    <w:rsid w:val="001233A6"/>
    <w:pPr>
      <w:spacing w:before="280" w:after="280" w:line="240" w:lineRule="auto"/>
    </w:pPr>
    <w:rPr>
      <w:rFonts w:ascii="Times New Roman" w:eastAsia="Times New Roman" w:hAnsi="Times New Roman" w:cs="Times New Roman"/>
      <w:sz w:val="24"/>
      <w:szCs w:val="24"/>
      <w:lang w:eastAsia="ar-SA"/>
    </w:rPr>
  </w:style>
  <w:style w:type="paragraph" w:customStyle="1" w:styleId="ConsPlusTitle">
    <w:name w:val="ConsPlusTitle"/>
    <w:rsid w:val="001233A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Standard">
    <w:name w:val="Standard"/>
    <w:qFormat/>
    <w:rsid w:val="001233A6"/>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1233A6"/>
    <w:pPr>
      <w:spacing w:after="120"/>
    </w:pPr>
  </w:style>
  <w:style w:type="numbering" w:customStyle="1" w:styleId="WW8Num112">
    <w:name w:val="WW8Num112"/>
    <w:basedOn w:val="a2"/>
    <w:rsid w:val="001233A6"/>
    <w:pPr>
      <w:numPr>
        <w:numId w:val="1"/>
      </w:numPr>
    </w:pPr>
  </w:style>
  <w:style w:type="paragraph" w:styleId="a5">
    <w:name w:val="No Spacing"/>
    <w:link w:val="a6"/>
    <w:uiPriority w:val="1"/>
    <w:qFormat/>
    <w:rsid w:val="001233A6"/>
    <w:pPr>
      <w:suppressAutoHyphens/>
      <w:spacing w:after="0" w:line="240" w:lineRule="auto"/>
    </w:pPr>
    <w:rPr>
      <w:rFonts w:ascii="Calibri" w:eastAsia="Arial" w:hAnsi="Calibri" w:cs="Times New Roman"/>
      <w:lang w:eastAsia="ar-SA"/>
    </w:rPr>
  </w:style>
  <w:style w:type="paragraph" w:customStyle="1" w:styleId="a7">
    <w:name w:val="Текст в заданном формате"/>
    <w:basedOn w:val="a"/>
    <w:qFormat/>
    <w:rsid w:val="001233A6"/>
    <w:pPr>
      <w:widowControl w:val="0"/>
      <w:spacing w:after="0" w:line="240" w:lineRule="auto"/>
    </w:pPr>
    <w:rPr>
      <w:rFonts w:ascii="Liberation Mono" w:eastAsia="Liberation Mono" w:hAnsi="Liberation Mono" w:cs="Liberation Mono"/>
      <w:sz w:val="20"/>
      <w:szCs w:val="20"/>
      <w:lang w:eastAsia="zh-CN" w:bidi="hi-IN"/>
    </w:rPr>
  </w:style>
  <w:style w:type="character" w:customStyle="1" w:styleId="a6">
    <w:name w:val="Без интервала Знак"/>
    <w:link w:val="a5"/>
    <w:uiPriority w:val="1"/>
    <w:locked/>
    <w:rsid w:val="001233A6"/>
    <w:rPr>
      <w:rFonts w:ascii="Calibri" w:eastAsia="Arial" w:hAnsi="Calibri" w:cs="Times New Roman"/>
      <w:lang w:eastAsia="ar-SA"/>
    </w:rPr>
  </w:style>
  <w:style w:type="paragraph" w:styleId="a8">
    <w:name w:val="List Paragraph"/>
    <w:basedOn w:val="a"/>
    <w:link w:val="a9"/>
    <w:uiPriority w:val="34"/>
    <w:qFormat/>
    <w:rsid w:val="001233A6"/>
    <w:pPr>
      <w:ind w:left="720"/>
      <w:contextualSpacing/>
    </w:pPr>
  </w:style>
  <w:style w:type="character" w:customStyle="1" w:styleId="70">
    <w:name w:val="Заголовок 7 Знак"/>
    <w:basedOn w:val="a0"/>
    <w:link w:val="7"/>
    <w:rsid w:val="001233A6"/>
    <w:rPr>
      <w:rFonts w:ascii="Times New Roman" w:eastAsia="Times New Roman" w:hAnsi="Times New Roman" w:cs="Times New Roman"/>
      <w:sz w:val="24"/>
      <w:szCs w:val="24"/>
    </w:rPr>
  </w:style>
  <w:style w:type="paragraph" w:styleId="aa">
    <w:name w:val="Title"/>
    <w:basedOn w:val="a"/>
    <w:link w:val="ab"/>
    <w:qFormat/>
    <w:rsid w:val="001233A6"/>
    <w:pPr>
      <w:spacing w:after="0" w:line="240" w:lineRule="auto"/>
      <w:jc w:val="center"/>
    </w:pPr>
    <w:rPr>
      <w:rFonts w:ascii="Times New Roman" w:eastAsia="Times New Roman" w:hAnsi="Times New Roman" w:cs="Times New Roman"/>
      <w:i/>
      <w:iCs/>
      <w:sz w:val="28"/>
      <w:szCs w:val="24"/>
    </w:rPr>
  </w:style>
  <w:style w:type="character" w:customStyle="1" w:styleId="ab">
    <w:name w:val="Название Знак"/>
    <w:basedOn w:val="a0"/>
    <w:link w:val="aa"/>
    <w:rsid w:val="001233A6"/>
    <w:rPr>
      <w:rFonts w:ascii="Times New Roman" w:eastAsia="Times New Roman" w:hAnsi="Times New Roman" w:cs="Times New Roman"/>
      <w:i/>
      <w:iCs/>
      <w:sz w:val="28"/>
      <w:szCs w:val="24"/>
    </w:rPr>
  </w:style>
  <w:style w:type="character" w:styleId="ac">
    <w:name w:val="Emphasis"/>
    <w:qFormat/>
    <w:rsid w:val="001233A6"/>
    <w:rPr>
      <w:i/>
      <w:iCs/>
    </w:rPr>
  </w:style>
  <w:style w:type="paragraph" w:styleId="ad">
    <w:name w:val="Body Text"/>
    <w:basedOn w:val="a"/>
    <w:link w:val="ae"/>
    <w:rsid w:val="001233A6"/>
    <w:pPr>
      <w:suppressAutoHyphens/>
      <w:spacing w:after="140"/>
    </w:pPr>
    <w:rPr>
      <w:rFonts w:ascii="Times New Roman" w:eastAsia="Times New Roman" w:hAnsi="Times New Roman" w:cs="Times New Roman"/>
      <w:sz w:val="28"/>
      <w:szCs w:val="20"/>
    </w:rPr>
  </w:style>
  <w:style w:type="character" w:customStyle="1" w:styleId="ae">
    <w:name w:val="Основной текст Знак"/>
    <w:basedOn w:val="a0"/>
    <w:link w:val="ad"/>
    <w:rsid w:val="001233A6"/>
    <w:rPr>
      <w:rFonts w:ascii="Times New Roman" w:eastAsia="Times New Roman" w:hAnsi="Times New Roman" w:cs="Times New Roman"/>
      <w:sz w:val="28"/>
      <w:szCs w:val="20"/>
    </w:rPr>
  </w:style>
  <w:style w:type="paragraph" w:styleId="af">
    <w:name w:val="Balloon Text"/>
    <w:basedOn w:val="a"/>
    <w:link w:val="af0"/>
    <w:uiPriority w:val="99"/>
    <w:semiHidden/>
    <w:unhideWhenUsed/>
    <w:rsid w:val="001233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233A6"/>
    <w:rPr>
      <w:rFonts w:ascii="Tahoma" w:hAnsi="Tahoma" w:cs="Tahoma"/>
      <w:sz w:val="16"/>
      <w:szCs w:val="16"/>
    </w:rPr>
  </w:style>
  <w:style w:type="character" w:customStyle="1" w:styleId="af1">
    <w:name w:val="Основной текст_"/>
    <w:basedOn w:val="a0"/>
    <w:link w:val="11"/>
    <w:rsid w:val="00741DE9"/>
    <w:rPr>
      <w:rFonts w:ascii="Times New Roman" w:eastAsia="Times New Roman" w:hAnsi="Times New Roman" w:cs="Times New Roman"/>
    </w:rPr>
  </w:style>
  <w:style w:type="character" w:customStyle="1" w:styleId="3">
    <w:name w:val="Заголовок №3_"/>
    <w:basedOn w:val="a0"/>
    <w:link w:val="30"/>
    <w:rsid w:val="00741DE9"/>
    <w:rPr>
      <w:rFonts w:ascii="Times New Roman" w:eastAsia="Times New Roman" w:hAnsi="Times New Roman" w:cs="Times New Roman"/>
      <w:b/>
      <w:bCs/>
      <w:i/>
      <w:iCs/>
    </w:rPr>
  </w:style>
  <w:style w:type="paragraph" w:customStyle="1" w:styleId="11">
    <w:name w:val="Основной текст1"/>
    <w:basedOn w:val="a"/>
    <w:link w:val="af1"/>
    <w:rsid w:val="00741DE9"/>
    <w:pPr>
      <w:widowControl w:val="0"/>
      <w:spacing w:after="0" w:line="240" w:lineRule="auto"/>
      <w:ind w:firstLine="400"/>
    </w:pPr>
    <w:rPr>
      <w:rFonts w:ascii="Times New Roman" w:eastAsia="Times New Roman" w:hAnsi="Times New Roman" w:cs="Times New Roman"/>
    </w:rPr>
  </w:style>
  <w:style w:type="paragraph" w:customStyle="1" w:styleId="30">
    <w:name w:val="Заголовок №3"/>
    <w:basedOn w:val="a"/>
    <w:link w:val="3"/>
    <w:rsid w:val="00741DE9"/>
    <w:pPr>
      <w:widowControl w:val="0"/>
      <w:spacing w:line="240" w:lineRule="auto"/>
      <w:outlineLvl w:val="2"/>
    </w:pPr>
    <w:rPr>
      <w:rFonts w:ascii="Times New Roman" w:eastAsia="Times New Roman" w:hAnsi="Times New Roman" w:cs="Times New Roman"/>
      <w:b/>
      <w:bCs/>
      <w:i/>
      <w:iCs/>
    </w:rPr>
  </w:style>
  <w:style w:type="character" w:styleId="af2">
    <w:name w:val="annotation reference"/>
    <w:basedOn w:val="a0"/>
    <w:uiPriority w:val="99"/>
    <w:semiHidden/>
    <w:unhideWhenUsed/>
    <w:rsid w:val="00741DE9"/>
    <w:rPr>
      <w:sz w:val="16"/>
      <w:szCs w:val="16"/>
    </w:rPr>
  </w:style>
  <w:style w:type="paragraph" w:styleId="af3">
    <w:name w:val="annotation text"/>
    <w:basedOn w:val="a"/>
    <w:link w:val="af4"/>
    <w:uiPriority w:val="99"/>
    <w:unhideWhenUsed/>
    <w:rsid w:val="00741DE9"/>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f4">
    <w:name w:val="Текст примечания Знак"/>
    <w:basedOn w:val="a0"/>
    <w:link w:val="af3"/>
    <w:uiPriority w:val="99"/>
    <w:rsid w:val="00741DE9"/>
    <w:rPr>
      <w:rFonts w:ascii="Microsoft Sans Serif" w:eastAsia="Microsoft Sans Serif" w:hAnsi="Microsoft Sans Serif" w:cs="Microsoft Sans Serif"/>
      <w:color w:val="000000"/>
      <w:sz w:val="20"/>
      <w:szCs w:val="20"/>
      <w:lang w:bidi="ru-RU"/>
    </w:rPr>
  </w:style>
  <w:style w:type="character" w:customStyle="1" w:styleId="a9">
    <w:name w:val="Абзац списка Знак"/>
    <w:basedOn w:val="a0"/>
    <w:link w:val="a8"/>
    <w:uiPriority w:val="34"/>
    <w:locked/>
    <w:rsid w:val="00741DE9"/>
  </w:style>
  <w:style w:type="table" w:styleId="af5">
    <w:name w:val="Table Grid"/>
    <w:basedOn w:val="a1"/>
    <w:uiPriority w:val="59"/>
    <w:rsid w:val="00E87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26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rezovskoe-r04.gosweb.gosuslug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erezovskoe-r04.gosweb.gosuslugi.ru" TargetMode="External"/><Relationship Id="rId5" Type="http://schemas.openxmlformats.org/officeDocument/2006/relationships/image" Target="media/image1.png"/><Relationship Id="rId10" Type="http://schemas.openxmlformats.org/officeDocument/2006/relationships/hyperlink" Target="https://berezovskoe-r04.gosweb.gosuslugi.ru" TargetMode="External"/><Relationship Id="rId4" Type="http://schemas.openxmlformats.org/officeDocument/2006/relationships/webSettings" Target="webSettings.xml"/><Relationship Id="rId9" Type="http://schemas.openxmlformats.org/officeDocument/2006/relationships/hyperlink" Target="https://berezovskoe-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Олеговна</cp:lastModifiedBy>
  <cp:revision>8</cp:revision>
  <cp:lastPrinted>2024-05-30T05:36:00Z</cp:lastPrinted>
  <dcterms:created xsi:type="dcterms:W3CDTF">2024-05-29T11:10:00Z</dcterms:created>
  <dcterms:modified xsi:type="dcterms:W3CDTF">2024-05-30T05:36:00Z</dcterms:modified>
</cp:coreProperties>
</file>