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6F" w:rsidRPr="00850761" w:rsidRDefault="009F7A6F" w:rsidP="009F7A6F">
      <w:pPr>
        <w:pStyle w:val="1"/>
        <w:numPr>
          <w:ilvl w:val="0"/>
          <w:numId w:val="0"/>
        </w:num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ПРОЕКТ</w:t>
      </w:r>
    </w:p>
    <w:p w:rsidR="009F7A6F" w:rsidRPr="00850761" w:rsidRDefault="009F7A6F" w:rsidP="009F7A6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A6F" w:rsidRPr="00850761" w:rsidRDefault="009F7A6F" w:rsidP="009F7A6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</w:p>
    <w:p w:rsidR="009F7A6F" w:rsidRPr="003411EB" w:rsidRDefault="009F7A6F" w:rsidP="009F7A6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411EB">
        <w:rPr>
          <w:rFonts w:ascii="Arial" w:hAnsi="Arial" w:cs="Arial"/>
          <w:b/>
          <w:bCs/>
          <w:sz w:val="24"/>
          <w:szCs w:val="24"/>
        </w:rPr>
        <w:t>АДМИНИСТРАЦИЯ  БЕРЕЗОВСКОГО СЕЛЬСОВЕТА</w:t>
      </w:r>
    </w:p>
    <w:p w:rsidR="009F7A6F" w:rsidRPr="003411EB" w:rsidRDefault="009F7A6F" w:rsidP="009F7A6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411EB">
        <w:rPr>
          <w:rFonts w:ascii="Arial" w:hAnsi="Arial" w:cs="Arial"/>
          <w:b/>
          <w:bCs/>
          <w:sz w:val="24"/>
          <w:szCs w:val="24"/>
        </w:rPr>
        <w:t>КУРАГИНСКОГО РАЙОНА КРАСНОЯРСКОГО КРАЯ</w:t>
      </w:r>
    </w:p>
    <w:p w:rsidR="009F7A6F" w:rsidRPr="003411EB" w:rsidRDefault="009F7A6F" w:rsidP="009F7A6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F7A6F" w:rsidRPr="003411EB" w:rsidRDefault="009F7A6F" w:rsidP="009F7A6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411E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F7A6F" w:rsidRPr="003411EB" w:rsidRDefault="009F7A6F" w:rsidP="009F7A6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F7A6F" w:rsidRPr="003411EB" w:rsidRDefault="009F7A6F" w:rsidP="009F7A6F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00.00</w:t>
      </w:r>
      <w:r w:rsidRPr="003411EB">
        <w:rPr>
          <w:rFonts w:ascii="Arial" w:hAnsi="Arial" w:cs="Arial"/>
          <w:b/>
          <w:bCs/>
          <w:sz w:val="24"/>
          <w:szCs w:val="24"/>
        </w:rPr>
        <w:t xml:space="preserve">.2024                                    с.Березовское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№ 00</w:t>
      </w:r>
      <w:r w:rsidRPr="003411EB">
        <w:rPr>
          <w:rFonts w:ascii="Arial" w:hAnsi="Arial" w:cs="Arial"/>
          <w:b/>
          <w:bCs/>
          <w:sz w:val="24"/>
          <w:szCs w:val="24"/>
        </w:rPr>
        <w:t xml:space="preserve">-п  </w:t>
      </w:r>
    </w:p>
    <w:p w:rsidR="009F7A6F" w:rsidRPr="003411EB" w:rsidRDefault="009F7A6F" w:rsidP="009F7A6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F7A6F" w:rsidRPr="003411EB" w:rsidRDefault="009F7A6F" w:rsidP="009F7A6F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3411EB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3411EB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3411EB">
        <w:rPr>
          <w:rFonts w:ascii="Arial" w:hAnsi="Arial" w:cs="Arial"/>
          <w:b/>
          <w:sz w:val="24"/>
          <w:szCs w:val="24"/>
        </w:rPr>
        <w:t xml:space="preserve"> силу отдельных постановлений </w:t>
      </w:r>
      <w:r>
        <w:rPr>
          <w:rFonts w:ascii="Arial" w:hAnsi="Arial" w:cs="Arial"/>
          <w:b/>
          <w:sz w:val="24"/>
          <w:szCs w:val="24"/>
        </w:rPr>
        <w:t>а</w:t>
      </w:r>
      <w:r w:rsidRPr="003411EB">
        <w:rPr>
          <w:rFonts w:ascii="Arial" w:hAnsi="Arial" w:cs="Arial"/>
          <w:b/>
          <w:sz w:val="24"/>
          <w:szCs w:val="24"/>
        </w:rPr>
        <w:t>дминистрации Березовского</w:t>
      </w:r>
      <w:r>
        <w:rPr>
          <w:rFonts w:ascii="Arial" w:hAnsi="Arial" w:cs="Arial"/>
          <w:b/>
          <w:sz w:val="24"/>
          <w:szCs w:val="24"/>
        </w:rPr>
        <w:t xml:space="preserve"> сельсовета Курагинского района </w:t>
      </w:r>
      <w:r w:rsidRPr="003411EB">
        <w:rPr>
          <w:rFonts w:ascii="Arial" w:hAnsi="Arial" w:cs="Arial"/>
          <w:b/>
          <w:sz w:val="24"/>
          <w:szCs w:val="24"/>
        </w:rPr>
        <w:t xml:space="preserve">Красноярского края. </w:t>
      </w:r>
    </w:p>
    <w:p w:rsidR="009F7A6F" w:rsidRPr="003411EB" w:rsidRDefault="009F7A6F" w:rsidP="009F7A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F7A6F" w:rsidRPr="003411EB" w:rsidRDefault="009F7A6F" w:rsidP="009F7A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11EB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Березовский сельсовет, принятый решением Совета депутатов Березовского сельсовета Курагинского района Красноярского края от 11.03.2003г №6  ПОСТАНОВЛЯЮ:</w:t>
      </w:r>
    </w:p>
    <w:p w:rsidR="009F7A6F" w:rsidRDefault="009F7A6F" w:rsidP="009F7A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411EB">
        <w:rPr>
          <w:rFonts w:ascii="Arial" w:hAnsi="Arial" w:cs="Arial"/>
          <w:sz w:val="24"/>
          <w:szCs w:val="24"/>
        </w:rPr>
        <w:t>Признать утратившими силу:</w:t>
      </w:r>
    </w:p>
    <w:p w:rsidR="009F7A6F" w:rsidRDefault="009F7A6F" w:rsidP="009F7A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3411EB">
        <w:rPr>
          <w:rFonts w:ascii="Arial" w:hAnsi="Arial" w:cs="Arial"/>
          <w:sz w:val="24"/>
          <w:szCs w:val="24"/>
        </w:rPr>
        <w:t xml:space="preserve">постановление Администрации Березовского сельсовета Курагинского муниципального района </w:t>
      </w:r>
      <w:r>
        <w:rPr>
          <w:rFonts w:ascii="Arial" w:hAnsi="Arial" w:cs="Arial"/>
          <w:sz w:val="24"/>
          <w:szCs w:val="24"/>
        </w:rPr>
        <w:t>Красноярского края от 06.04.2010г. №12</w:t>
      </w:r>
      <w:r w:rsidRPr="003411EB">
        <w:rPr>
          <w:rFonts w:ascii="Arial" w:hAnsi="Arial" w:cs="Arial"/>
          <w:sz w:val="24"/>
          <w:szCs w:val="24"/>
        </w:rPr>
        <w:t>-п «</w:t>
      </w:r>
      <w:r w:rsidRPr="003411E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411EB">
        <w:rPr>
          <w:rFonts w:ascii="Arial" w:hAnsi="Arial" w:cs="Arial"/>
          <w:sz w:val="24"/>
          <w:szCs w:val="24"/>
        </w:rPr>
        <w:t>»;</w:t>
      </w:r>
    </w:p>
    <w:p w:rsidR="009F7A6F" w:rsidRDefault="009F7A6F" w:rsidP="009F7A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3411EB">
        <w:rPr>
          <w:rFonts w:ascii="Arial" w:hAnsi="Arial" w:cs="Arial"/>
          <w:sz w:val="24"/>
          <w:szCs w:val="24"/>
        </w:rPr>
        <w:t>постановление Администрации Березовского сельсовета Курагинского муниципального района Красноя</w:t>
      </w:r>
      <w:r>
        <w:rPr>
          <w:rFonts w:ascii="Arial" w:hAnsi="Arial" w:cs="Arial"/>
          <w:sz w:val="24"/>
          <w:szCs w:val="24"/>
        </w:rPr>
        <w:t>рского края от 28.05.2012г. №25</w:t>
      </w:r>
      <w:r w:rsidRPr="003411EB">
        <w:rPr>
          <w:rFonts w:ascii="Arial" w:hAnsi="Arial" w:cs="Arial"/>
          <w:sz w:val="24"/>
          <w:szCs w:val="24"/>
        </w:rPr>
        <w:t>-п «</w:t>
      </w:r>
      <w:r w:rsidRPr="003411E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внесении изменений в постановление главы Березовского сельсовета от </w:t>
      </w:r>
      <w:r>
        <w:rPr>
          <w:rFonts w:ascii="Arial" w:hAnsi="Arial" w:cs="Arial"/>
          <w:sz w:val="24"/>
          <w:szCs w:val="24"/>
        </w:rPr>
        <w:t>06.04.2010г. №12</w:t>
      </w:r>
      <w:r w:rsidRPr="003411EB">
        <w:rPr>
          <w:rFonts w:ascii="Arial" w:hAnsi="Arial" w:cs="Arial"/>
          <w:sz w:val="24"/>
          <w:szCs w:val="24"/>
        </w:rPr>
        <w:t>-п «</w:t>
      </w:r>
      <w:r w:rsidRPr="003411E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Arial" w:hAnsi="Arial" w:cs="Arial"/>
          <w:sz w:val="24"/>
          <w:szCs w:val="24"/>
        </w:rPr>
        <w:t>».</w:t>
      </w:r>
    </w:p>
    <w:p w:rsidR="009F7A6F" w:rsidRDefault="009F7A6F" w:rsidP="009F7A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411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11E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администрации.</w:t>
      </w:r>
    </w:p>
    <w:p w:rsidR="009F7A6F" w:rsidRPr="003A6041" w:rsidRDefault="009F7A6F" w:rsidP="009F7A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опубликовать в газете «Березовский курьер» и обнародовать на официальном сайте администрации Березовского сельсовета Курагинского муниципального района Красноярского края </w:t>
      </w:r>
      <w:hyperlink r:id="rId6" w:history="1">
        <w:r w:rsidRPr="003A6041">
          <w:rPr>
            <w:rStyle w:val="a5"/>
            <w:rFonts w:ascii="Arial" w:hAnsi="Arial" w:cs="Arial"/>
            <w:color w:val="000000"/>
            <w:sz w:val="24"/>
            <w:szCs w:val="24"/>
          </w:rPr>
          <w:t>berezovskoe-r04.gosweb.gosuslugi.ru</w:t>
        </w:r>
      </w:hyperlink>
      <w:r w:rsidRPr="003A6041">
        <w:rPr>
          <w:rFonts w:ascii="Arial" w:hAnsi="Arial" w:cs="Arial"/>
          <w:sz w:val="24"/>
          <w:szCs w:val="24"/>
        </w:rPr>
        <w:t xml:space="preserve"> в сети Интернет </w:t>
      </w:r>
    </w:p>
    <w:p w:rsidR="009F7A6F" w:rsidRDefault="009F7A6F" w:rsidP="009F7A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опубликования в газете «Березовский курьер».</w:t>
      </w:r>
    </w:p>
    <w:p w:rsidR="009F7A6F" w:rsidRDefault="009F7A6F" w:rsidP="009F7A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F7A6F" w:rsidRPr="003411EB" w:rsidRDefault="009F7A6F" w:rsidP="009F7A6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</w:t>
      </w:r>
      <w:r w:rsidRPr="003411EB">
        <w:rPr>
          <w:rFonts w:ascii="Arial" w:hAnsi="Arial" w:cs="Arial"/>
          <w:sz w:val="24"/>
          <w:szCs w:val="24"/>
        </w:rPr>
        <w:t>Л.М.Рвачева</w:t>
      </w:r>
    </w:p>
    <w:p w:rsidR="009F7A6F" w:rsidRPr="003411EB" w:rsidRDefault="009F7A6F" w:rsidP="009F7A6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F7A6F" w:rsidRPr="003411EB" w:rsidRDefault="009F7A6F" w:rsidP="009F7A6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F7A6F" w:rsidRPr="003411EB" w:rsidRDefault="009F7A6F" w:rsidP="009F7A6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F7A6F" w:rsidRPr="003411EB" w:rsidRDefault="009F7A6F" w:rsidP="009F7A6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E00FC" w:rsidRDefault="00AE00FC"/>
    <w:sectPr w:rsidR="00AE00FC" w:rsidSect="003100AF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A6F"/>
    <w:rsid w:val="00430391"/>
    <w:rsid w:val="004A4E5C"/>
    <w:rsid w:val="009F7A6F"/>
    <w:rsid w:val="00A76AA8"/>
    <w:rsid w:val="00AE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F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9F7A6F"/>
    <w:pPr>
      <w:keepNext/>
      <w:numPr>
        <w:numId w:val="1"/>
      </w:num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A6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9F7A6F"/>
    <w:pPr>
      <w:spacing w:after="120"/>
    </w:pPr>
  </w:style>
  <w:style w:type="character" w:customStyle="1" w:styleId="a4">
    <w:name w:val="Основной текст Знак"/>
    <w:basedOn w:val="a0"/>
    <w:link w:val="a3"/>
    <w:rsid w:val="009F7A6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9F7A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7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A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ovskoe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2</cp:revision>
  <dcterms:created xsi:type="dcterms:W3CDTF">2024-06-04T07:18:00Z</dcterms:created>
  <dcterms:modified xsi:type="dcterms:W3CDTF">2024-06-04T07:27:00Z</dcterms:modified>
</cp:coreProperties>
</file>