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14" w:rsidRPr="00515AAB" w:rsidRDefault="003F1B14" w:rsidP="003F1B14">
      <w:pPr>
        <w:jc w:val="center"/>
        <w:rPr>
          <w:rFonts w:ascii="Arial" w:hAnsi="Arial" w:cs="Arial"/>
          <w:b/>
          <w:sz w:val="22"/>
          <w:szCs w:val="22"/>
        </w:rPr>
      </w:pPr>
    </w:p>
    <w:p w:rsidR="003F1B14" w:rsidRPr="00515AAB" w:rsidRDefault="003F1B14" w:rsidP="003F1B14">
      <w:pPr>
        <w:jc w:val="center"/>
        <w:rPr>
          <w:rFonts w:ascii="Arial" w:hAnsi="Arial" w:cs="Arial"/>
          <w:b/>
          <w:sz w:val="22"/>
          <w:szCs w:val="22"/>
        </w:rPr>
      </w:pPr>
      <w:r w:rsidRPr="00515AA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3890" cy="7397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B14" w:rsidRPr="003F1B14" w:rsidRDefault="003F1B14" w:rsidP="003F1B14">
      <w:pPr>
        <w:jc w:val="center"/>
        <w:rPr>
          <w:rFonts w:ascii="Arial" w:hAnsi="Arial" w:cs="Arial"/>
          <w:b/>
        </w:rPr>
      </w:pPr>
      <w:r w:rsidRPr="003F1B14">
        <w:rPr>
          <w:rFonts w:ascii="Arial" w:hAnsi="Arial" w:cs="Arial"/>
          <w:b/>
        </w:rPr>
        <w:t>АДМИНИСТРАЦИИ БЕРЕЗОВСКОГО СЕЛЬСОВЕТА</w:t>
      </w:r>
    </w:p>
    <w:p w:rsidR="003F1B14" w:rsidRPr="003F1B14" w:rsidRDefault="003F1B14" w:rsidP="003F1B14">
      <w:pPr>
        <w:jc w:val="center"/>
        <w:rPr>
          <w:rFonts w:ascii="Arial" w:hAnsi="Arial" w:cs="Arial"/>
          <w:b/>
        </w:rPr>
      </w:pPr>
      <w:r w:rsidRPr="003F1B14">
        <w:rPr>
          <w:rFonts w:ascii="Arial" w:hAnsi="Arial" w:cs="Arial"/>
          <w:b/>
        </w:rPr>
        <w:t>КУРАГИНСКОГО РАЙОНА КРАСНОЯРСКОГО КРАЯ</w:t>
      </w:r>
    </w:p>
    <w:p w:rsidR="003F1B14" w:rsidRPr="003F1B14" w:rsidRDefault="003F1B14" w:rsidP="003F1B14">
      <w:pPr>
        <w:rPr>
          <w:rFonts w:ascii="Arial" w:hAnsi="Arial" w:cs="Arial"/>
          <w:b/>
        </w:rPr>
      </w:pPr>
      <w:r w:rsidRPr="003F1B14">
        <w:rPr>
          <w:rFonts w:ascii="Arial" w:hAnsi="Arial" w:cs="Arial"/>
          <w:b/>
        </w:rPr>
        <w:t xml:space="preserve">                  </w:t>
      </w:r>
    </w:p>
    <w:p w:rsidR="003F1B14" w:rsidRPr="003F1B14" w:rsidRDefault="003F1B14" w:rsidP="003F1B14">
      <w:pPr>
        <w:jc w:val="center"/>
        <w:rPr>
          <w:rFonts w:ascii="Arial" w:hAnsi="Arial" w:cs="Arial"/>
          <w:b/>
        </w:rPr>
      </w:pPr>
      <w:r w:rsidRPr="003F1B14">
        <w:rPr>
          <w:rFonts w:ascii="Arial" w:hAnsi="Arial" w:cs="Arial"/>
          <w:b/>
        </w:rPr>
        <w:t>ПОСТАНОВЛЕНИЕ</w:t>
      </w:r>
    </w:p>
    <w:p w:rsidR="003F1B14" w:rsidRPr="003F1B14" w:rsidRDefault="003F1B14" w:rsidP="003F1B14">
      <w:pPr>
        <w:jc w:val="center"/>
        <w:rPr>
          <w:rFonts w:ascii="Arial" w:hAnsi="Arial" w:cs="Arial"/>
          <w:b/>
        </w:rPr>
      </w:pPr>
    </w:p>
    <w:p w:rsidR="003F1B14" w:rsidRPr="003F1B14" w:rsidRDefault="003F1B14" w:rsidP="003F1B14">
      <w:pPr>
        <w:autoSpaceDE w:val="0"/>
        <w:autoSpaceDN w:val="0"/>
        <w:adjustRightInd w:val="0"/>
        <w:ind w:right="-93"/>
        <w:rPr>
          <w:rFonts w:ascii="Arial" w:hAnsi="Arial" w:cs="Arial"/>
          <w:b/>
          <w:bCs/>
        </w:rPr>
      </w:pPr>
      <w:r w:rsidRPr="003F1B14">
        <w:rPr>
          <w:rFonts w:ascii="Arial" w:hAnsi="Arial" w:cs="Arial"/>
        </w:rPr>
        <w:t xml:space="preserve">05.04.2024                 </w:t>
      </w:r>
      <w:r>
        <w:rPr>
          <w:rFonts w:ascii="Arial" w:hAnsi="Arial" w:cs="Arial"/>
        </w:rPr>
        <w:t xml:space="preserve">                       </w:t>
      </w:r>
      <w:r w:rsidRPr="003F1B14">
        <w:rPr>
          <w:rFonts w:ascii="Arial" w:hAnsi="Arial" w:cs="Arial"/>
        </w:rPr>
        <w:t xml:space="preserve">с.Березовское                           </w:t>
      </w:r>
      <w:r>
        <w:rPr>
          <w:rFonts w:ascii="Arial" w:hAnsi="Arial" w:cs="Arial"/>
        </w:rPr>
        <w:t xml:space="preserve">                 </w:t>
      </w:r>
      <w:r w:rsidRPr="003F1B14">
        <w:rPr>
          <w:rFonts w:ascii="Arial" w:hAnsi="Arial" w:cs="Arial"/>
        </w:rPr>
        <w:t>№ 14-п</w:t>
      </w:r>
    </w:p>
    <w:p w:rsidR="003F1B14" w:rsidRPr="003F1B14" w:rsidRDefault="003F1B14" w:rsidP="003F1B14">
      <w:pPr>
        <w:autoSpaceDE w:val="0"/>
        <w:autoSpaceDN w:val="0"/>
        <w:adjustRightInd w:val="0"/>
        <w:ind w:right="824"/>
        <w:rPr>
          <w:rFonts w:ascii="Arial" w:hAnsi="Arial" w:cs="Arial"/>
          <w:b/>
          <w:bCs/>
        </w:rPr>
      </w:pPr>
      <w:r w:rsidRPr="003F1B14">
        <w:rPr>
          <w:rFonts w:ascii="Arial" w:hAnsi="Arial" w:cs="Arial"/>
        </w:rPr>
        <w:t xml:space="preserve"> </w:t>
      </w:r>
    </w:p>
    <w:p w:rsidR="003F1B14" w:rsidRPr="003F1B14" w:rsidRDefault="003F1B14" w:rsidP="003F1B14">
      <w:pPr>
        <w:autoSpaceDE w:val="0"/>
        <w:autoSpaceDN w:val="0"/>
        <w:adjustRightInd w:val="0"/>
        <w:ind w:right="824" w:firstLine="709"/>
        <w:rPr>
          <w:rFonts w:ascii="Arial" w:hAnsi="Arial" w:cs="Arial"/>
          <w:b/>
          <w:bCs/>
        </w:rPr>
      </w:pPr>
      <w:r w:rsidRPr="003F1B14">
        <w:rPr>
          <w:rFonts w:ascii="Arial" w:hAnsi="Arial" w:cs="Arial"/>
        </w:rPr>
        <w:t>О присвоении адресов земельным участкам, образуемым в результате раздела земельного участка с кадастровым номером 24:23:2601001:65</w:t>
      </w:r>
    </w:p>
    <w:p w:rsidR="003F1B14" w:rsidRPr="003F1B14" w:rsidRDefault="003F1B14" w:rsidP="003F1B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F1B14" w:rsidRPr="003F1B14" w:rsidRDefault="003F1B14" w:rsidP="003F1B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F1B14">
        <w:rPr>
          <w:rFonts w:ascii="Arial" w:hAnsi="Arial" w:cs="Arial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аннулирование адресов», руководствуясь Административным регламентом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 утвержденным Постановлением администрации сельского поселения Березовский сельсовет</w:t>
      </w:r>
      <w:proofErr w:type="gramEnd"/>
      <w:r w:rsidRPr="003F1B14">
        <w:rPr>
          <w:rFonts w:ascii="Arial" w:hAnsi="Arial" w:cs="Arial"/>
        </w:rPr>
        <w:t xml:space="preserve"> Курагинского района от 12.07.2018 № 61-п, ПОСТАНОВЛЯЮ:</w:t>
      </w:r>
    </w:p>
    <w:p w:rsidR="003F1B14" w:rsidRPr="003F1B14" w:rsidRDefault="003F1B14" w:rsidP="003F1B14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</w:rPr>
      </w:pPr>
      <w:r w:rsidRPr="003F1B14">
        <w:rPr>
          <w:rFonts w:ascii="Arial" w:hAnsi="Arial" w:cs="Arial"/>
        </w:rPr>
        <w:t xml:space="preserve">1. Земельным участкам, образуемым в результате раздела земельного участка с кадастровым номером 24:23:2601001:65 с адресом: </w:t>
      </w:r>
      <w:r w:rsidRPr="003F1B14">
        <w:rPr>
          <w:rFonts w:ascii="Arial" w:hAnsi="Arial" w:cs="Arial"/>
          <w:b/>
          <w:bCs/>
        </w:rPr>
        <w:t>Российская Федерация, Красноя</w:t>
      </w:r>
      <w:r w:rsidR="00C81E11">
        <w:rPr>
          <w:rFonts w:ascii="Arial" w:hAnsi="Arial" w:cs="Arial"/>
          <w:b/>
          <w:bCs/>
        </w:rPr>
        <w:t xml:space="preserve">рский край, Курагинский район, </w:t>
      </w:r>
      <w:r w:rsidRPr="003F1B14">
        <w:rPr>
          <w:rFonts w:ascii="Arial" w:hAnsi="Arial" w:cs="Arial"/>
          <w:b/>
          <w:bCs/>
        </w:rPr>
        <w:t xml:space="preserve">с.Березовское, </w:t>
      </w:r>
      <w:r>
        <w:rPr>
          <w:rFonts w:ascii="Arial" w:hAnsi="Arial" w:cs="Arial"/>
          <w:b/>
          <w:bCs/>
        </w:rPr>
        <w:t xml:space="preserve">                           улица </w:t>
      </w:r>
      <w:r w:rsidRPr="003F1B14">
        <w:rPr>
          <w:rFonts w:ascii="Arial" w:hAnsi="Arial" w:cs="Arial"/>
          <w:b/>
          <w:bCs/>
        </w:rPr>
        <w:t>Партизанская, 28, общей  площадью 3119 кв</w:t>
      </w:r>
      <w:proofErr w:type="gramStart"/>
      <w:r w:rsidRPr="003F1B14">
        <w:rPr>
          <w:rFonts w:ascii="Arial" w:hAnsi="Arial" w:cs="Arial"/>
          <w:b/>
          <w:bCs/>
        </w:rPr>
        <w:t>.м</w:t>
      </w:r>
      <w:proofErr w:type="gramEnd"/>
      <w:r w:rsidRPr="003F1B14">
        <w:rPr>
          <w:rFonts w:ascii="Arial" w:hAnsi="Arial" w:cs="Arial"/>
          <w:b/>
          <w:bCs/>
        </w:rPr>
        <w:t>, присвоить следующие адреса:</w:t>
      </w:r>
    </w:p>
    <w:p w:rsidR="003F1B14" w:rsidRPr="00707E83" w:rsidRDefault="003F1B14" w:rsidP="003F1B14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</w:rPr>
      </w:pPr>
      <w:r w:rsidRPr="003F1B14">
        <w:rPr>
          <w:rFonts w:ascii="Arial" w:hAnsi="Arial" w:cs="Arial"/>
        </w:rPr>
        <w:t xml:space="preserve">1) земельному участку, площадью 2000 кв.м., присвоить адрес: </w:t>
      </w:r>
      <w:r w:rsidRPr="003F1B14">
        <w:rPr>
          <w:rFonts w:ascii="Arial" w:hAnsi="Arial" w:cs="Arial"/>
          <w:b/>
          <w:bCs/>
        </w:rPr>
        <w:t xml:space="preserve">Российская Федерация, Красноярский край, Курагинский муниципальный  район,  сельское поселение Березовский сельсовет, село Березовское, улица Партизанская, земельный участок 28,   </w:t>
      </w:r>
      <w:r w:rsidR="00707E83">
        <w:rPr>
          <w:rFonts w:ascii="Arial" w:hAnsi="Arial" w:cs="Arial"/>
        </w:rPr>
        <w:t>категория земель:</w:t>
      </w:r>
      <w:r w:rsidRPr="003F1B14">
        <w:rPr>
          <w:rFonts w:ascii="Arial" w:hAnsi="Arial" w:cs="Arial"/>
        </w:rPr>
        <w:t xml:space="preserve"> земли населенных пунктов,  разрешенное использование </w:t>
      </w:r>
      <w:r w:rsidRPr="00707E83">
        <w:rPr>
          <w:rFonts w:ascii="Arial" w:hAnsi="Arial" w:cs="Arial"/>
        </w:rPr>
        <w:t xml:space="preserve">– </w:t>
      </w:r>
      <w:r w:rsidR="00707E83" w:rsidRPr="00707E83">
        <w:rPr>
          <w:rFonts w:ascii="Arial" w:hAnsi="Arial" w:cs="Arial"/>
        </w:rPr>
        <w:t>для ведения личного подсобного хозяйства</w:t>
      </w:r>
      <w:r w:rsidRPr="00707E83">
        <w:rPr>
          <w:rFonts w:ascii="Arial" w:hAnsi="Arial" w:cs="Arial"/>
        </w:rPr>
        <w:t>;</w:t>
      </w:r>
    </w:p>
    <w:p w:rsidR="003F1B14" w:rsidRPr="00707E83" w:rsidRDefault="003F1B14" w:rsidP="003F1B14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</w:rPr>
      </w:pPr>
      <w:r w:rsidRPr="003F1B14">
        <w:rPr>
          <w:rFonts w:ascii="Arial" w:hAnsi="Arial" w:cs="Arial"/>
        </w:rPr>
        <w:t xml:space="preserve">2) земельному участку, площадью 1119 кв.м., присвоить адрес: </w:t>
      </w:r>
      <w:r w:rsidRPr="003F1B14">
        <w:rPr>
          <w:rFonts w:ascii="Arial" w:hAnsi="Arial" w:cs="Arial"/>
          <w:b/>
          <w:bCs/>
        </w:rPr>
        <w:t xml:space="preserve">Российская Федерация, Красноярский край, Курагинский муниципальный  район,  сельское поселение Березовский сельсовет, село Березовское, улица Партизанская, земельный участок 28А,   </w:t>
      </w:r>
      <w:r w:rsidR="00707E83">
        <w:rPr>
          <w:rFonts w:ascii="Arial" w:hAnsi="Arial" w:cs="Arial"/>
        </w:rPr>
        <w:t>категория земель:</w:t>
      </w:r>
      <w:r w:rsidRPr="003F1B14">
        <w:rPr>
          <w:rFonts w:ascii="Arial" w:hAnsi="Arial" w:cs="Arial"/>
        </w:rPr>
        <w:t xml:space="preserve"> земли населенных пунктов,  разрешенное использование </w:t>
      </w:r>
      <w:r w:rsidRPr="00707E83">
        <w:rPr>
          <w:rFonts w:ascii="Arial" w:hAnsi="Arial" w:cs="Arial"/>
        </w:rPr>
        <w:t xml:space="preserve">– </w:t>
      </w:r>
      <w:r w:rsidR="00707E83" w:rsidRPr="00707E83">
        <w:rPr>
          <w:rFonts w:ascii="Arial" w:hAnsi="Arial" w:cs="Arial"/>
        </w:rPr>
        <w:t>для ведения личного подсобного хозяйства</w:t>
      </w:r>
      <w:r w:rsidRPr="00707E83">
        <w:rPr>
          <w:rFonts w:ascii="Arial" w:hAnsi="Arial" w:cs="Arial"/>
        </w:rPr>
        <w:t>;</w:t>
      </w:r>
    </w:p>
    <w:p w:rsidR="003F1B14" w:rsidRPr="003F1B14" w:rsidRDefault="003F1B14" w:rsidP="003F1B14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</w:rPr>
      </w:pPr>
      <w:r w:rsidRPr="003F1B14">
        <w:rPr>
          <w:rFonts w:ascii="Arial" w:hAnsi="Arial" w:cs="Arial"/>
        </w:rPr>
        <w:t xml:space="preserve">2. </w:t>
      </w:r>
      <w:proofErr w:type="gramStart"/>
      <w:r w:rsidRPr="003F1B14">
        <w:rPr>
          <w:rFonts w:ascii="Arial" w:hAnsi="Arial" w:cs="Arial"/>
        </w:rPr>
        <w:t>Контроль за</w:t>
      </w:r>
      <w:proofErr w:type="gramEnd"/>
      <w:r w:rsidRPr="003F1B1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F1B14" w:rsidRPr="003F1B14" w:rsidRDefault="003F1B14" w:rsidP="003F1B14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</w:rPr>
      </w:pPr>
      <w:r w:rsidRPr="003F1B14">
        <w:rPr>
          <w:rFonts w:ascii="Arial" w:hAnsi="Arial" w:cs="Arial"/>
        </w:rPr>
        <w:t xml:space="preserve">3. Настоящее постановление опубликовать в газете «Березовский курьер» и обнародовать на официальном сайте администрации Березовского сельсовета Курагинского муниципального района Красноярского края </w:t>
      </w:r>
      <w:hyperlink r:id="rId5" w:history="1">
        <w:r w:rsidRPr="003F1B14">
          <w:rPr>
            <w:rStyle w:val="a3"/>
            <w:rFonts w:ascii="Arial" w:hAnsi="Arial" w:cs="Arial"/>
            <w:color w:val="000000"/>
            <w:u w:val="none"/>
          </w:rPr>
          <w:t>berezovskoe-r04.gosweb.gosuslugi.ru</w:t>
        </w:r>
      </w:hyperlink>
      <w:r w:rsidRPr="003F1B14">
        <w:rPr>
          <w:rFonts w:ascii="Arial" w:hAnsi="Arial" w:cs="Arial"/>
        </w:rPr>
        <w:t xml:space="preserve"> в сети Интернет </w:t>
      </w:r>
    </w:p>
    <w:p w:rsidR="003F1B14" w:rsidRPr="003F1B14" w:rsidRDefault="003F1B14" w:rsidP="003F1B1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F1B14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опубликования в газете «Березовский курьер».</w:t>
      </w:r>
    </w:p>
    <w:p w:rsidR="003F1B14" w:rsidRPr="003F1B14" w:rsidRDefault="003F1B14" w:rsidP="003F1B1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3F1B14" w:rsidRPr="003F1B14" w:rsidRDefault="003F1B14" w:rsidP="003F1B1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F1B14">
        <w:rPr>
          <w:rFonts w:ascii="Arial" w:hAnsi="Arial" w:cs="Arial"/>
          <w:sz w:val="24"/>
          <w:szCs w:val="24"/>
        </w:rPr>
        <w:t xml:space="preserve">Глава     сельсовета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3F1B14">
        <w:rPr>
          <w:rFonts w:ascii="Arial" w:hAnsi="Arial" w:cs="Arial"/>
          <w:sz w:val="24"/>
          <w:szCs w:val="24"/>
        </w:rPr>
        <w:t>Л.М. Рвачева</w:t>
      </w:r>
    </w:p>
    <w:p w:rsidR="003F1B14" w:rsidRPr="003F1B14" w:rsidRDefault="003F1B14" w:rsidP="003F1B14">
      <w:pPr>
        <w:autoSpaceDE w:val="0"/>
        <w:autoSpaceDN w:val="0"/>
        <w:adjustRightInd w:val="0"/>
        <w:ind w:right="824" w:firstLine="709"/>
        <w:rPr>
          <w:rFonts w:ascii="Arial" w:hAnsi="Arial" w:cs="Arial"/>
        </w:rPr>
      </w:pPr>
    </w:p>
    <w:sectPr w:rsidR="003F1B14" w:rsidRPr="003F1B14" w:rsidSect="00707E8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B14"/>
    <w:rsid w:val="00102522"/>
    <w:rsid w:val="003F1B14"/>
    <w:rsid w:val="004A4E5C"/>
    <w:rsid w:val="00707E83"/>
    <w:rsid w:val="00A76AA8"/>
    <w:rsid w:val="00AE00FC"/>
    <w:rsid w:val="00C81E11"/>
    <w:rsid w:val="00E2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B14"/>
    <w:rPr>
      <w:color w:val="0000FF"/>
      <w:u w:val="single"/>
    </w:rPr>
  </w:style>
  <w:style w:type="paragraph" w:styleId="a4">
    <w:name w:val="Body Text"/>
    <w:basedOn w:val="a"/>
    <w:link w:val="a5"/>
    <w:unhideWhenUsed/>
    <w:rsid w:val="003F1B14"/>
    <w:pPr>
      <w:suppressAutoHyphens/>
      <w:spacing w:after="12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3F1B1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F1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B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ezovskoe-r04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5</cp:revision>
  <cp:lastPrinted>2024-04-08T02:36:00Z</cp:lastPrinted>
  <dcterms:created xsi:type="dcterms:W3CDTF">2024-04-05T01:59:00Z</dcterms:created>
  <dcterms:modified xsi:type="dcterms:W3CDTF">2024-04-08T02:37:00Z</dcterms:modified>
</cp:coreProperties>
</file>