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12" w:rsidRPr="00A95012" w:rsidRDefault="00A95012" w:rsidP="00A95012">
      <w:pPr>
        <w:jc w:val="center"/>
        <w:rPr>
          <w:rFonts w:ascii="Arial" w:hAnsi="Arial" w:cs="Arial"/>
        </w:rPr>
      </w:pPr>
      <w:r w:rsidRPr="00A95012">
        <w:rPr>
          <w:rFonts w:ascii="Arial" w:hAnsi="Arial" w:cs="Arial"/>
          <w:noProof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12" w:rsidRPr="00A95012" w:rsidRDefault="00A95012" w:rsidP="00A95012">
      <w:pPr>
        <w:jc w:val="center"/>
        <w:rPr>
          <w:rFonts w:ascii="Arial" w:hAnsi="Arial" w:cs="Arial"/>
        </w:rPr>
      </w:pPr>
    </w:p>
    <w:p w:rsidR="00A95012" w:rsidRPr="00A95012" w:rsidRDefault="00A95012" w:rsidP="00A95012">
      <w:pPr>
        <w:jc w:val="center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БЕРЕЗОВСКОГО</w:t>
      </w:r>
      <w:r w:rsidRPr="00A95012">
        <w:rPr>
          <w:rFonts w:ascii="Arial" w:hAnsi="Arial" w:cs="Arial"/>
        </w:rPr>
        <w:t>СЕЛЬСОВЕТА</w:t>
      </w:r>
    </w:p>
    <w:p w:rsidR="00A95012" w:rsidRPr="00A95012" w:rsidRDefault="00A95012" w:rsidP="00A95012">
      <w:pPr>
        <w:jc w:val="center"/>
        <w:rPr>
          <w:rFonts w:ascii="Arial" w:hAnsi="Arial" w:cs="Arial"/>
        </w:rPr>
      </w:pPr>
      <w:r w:rsidRPr="00A95012">
        <w:rPr>
          <w:rFonts w:ascii="Arial" w:hAnsi="Arial" w:cs="Arial"/>
        </w:rPr>
        <w:t>КУРАГИНСКОГО РАЙОНА КРАСНОЯРСКОГО КРАЯ</w:t>
      </w:r>
    </w:p>
    <w:p w:rsidR="00A95012" w:rsidRPr="00A95012" w:rsidRDefault="00A95012" w:rsidP="00A95012">
      <w:pPr>
        <w:jc w:val="center"/>
        <w:rPr>
          <w:rFonts w:ascii="Arial" w:hAnsi="Arial" w:cs="Arial"/>
        </w:rPr>
      </w:pPr>
    </w:p>
    <w:p w:rsidR="00A95012" w:rsidRPr="00A95012" w:rsidRDefault="00A95012" w:rsidP="00A95012">
      <w:pPr>
        <w:pStyle w:val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A95012">
        <w:rPr>
          <w:rFonts w:ascii="Arial" w:hAnsi="Arial" w:cs="Arial"/>
          <w:sz w:val="24"/>
          <w:szCs w:val="24"/>
        </w:rPr>
        <w:t>ПОСТАНОВЛЕНИЕ</w:t>
      </w:r>
    </w:p>
    <w:p w:rsidR="00A95012" w:rsidRPr="00A95012" w:rsidRDefault="00D00855" w:rsidP="00A9501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27.05</w:t>
      </w:r>
      <w:r w:rsidR="00A95012" w:rsidRPr="00A95012">
        <w:rPr>
          <w:rFonts w:ascii="Arial" w:hAnsi="Arial" w:cs="Arial"/>
        </w:rPr>
        <w:t xml:space="preserve">.2024                            </w:t>
      </w:r>
      <w:r w:rsidR="00A95012">
        <w:rPr>
          <w:rFonts w:ascii="Arial" w:hAnsi="Arial" w:cs="Arial"/>
        </w:rPr>
        <w:t xml:space="preserve">             </w:t>
      </w:r>
      <w:r w:rsidR="00A95012" w:rsidRPr="00A95012">
        <w:rPr>
          <w:rFonts w:ascii="Arial" w:hAnsi="Arial" w:cs="Arial"/>
        </w:rPr>
        <w:t xml:space="preserve">с. </w:t>
      </w:r>
      <w:r w:rsidR="00A95012">
        <w:rPr>
          <w:rFonts w:ascii="Arial" w:hAnsi="Arial" w:cs="Arial"/>
        </w:rPr>
        <w:t>Березовское</w:t>
      </w:r>
      <w:r w:rsidR="00A95012" w:rsidRPr="00A95012">
        <w:rPr>
          <w:rFonts w:ascii="Arial" w:hAnsi="Arial" w:cs="Arial"/>
        </w:rPr>
        <w:t xml:space="preserve">                                     </w:t>
      </w:r>
      <w:r w:rsidR="00A95012">
        <w:rPr>
          <w:rFonts w:ascii="Arial" w:hAnsi="Arial" w:cs="Arial"/>
        </w:rPr>
        <w:t xml:space="preserve">       </w:t>
      </w:r>
      <w:r w:rsidR="00A95012" w:rsidRPr="00A9501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17</w:t>
      </w:r>
      <w:r w:rsidR="00A95012" w:rsidRPr="00A95012">
        <w:rPr>
          <w:rFonts w:ascii="Arial" w:hAnsi="Arial" w:cs="Arial"/>
        </w:rPr>
        <w:t>-п</w:t>
      </w:r>
    </w:p>
    <w:p w:rsidR="00A95012" w:rsidRPr="00A95012" w:rsidRDefault="00A95012" w:rsidP="00A95012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</w:rPr>
      </w:pPr>
    </w:p>
    <w:p w:rsidR="00A95012" w:rsidRPr="00A95012" w:rsidRDefault="00A95012" w:rsidP="00A95012">
      <w:pPr>
        <w:pStyle w:val="ConsPlusTitle"/>
        <w:spacing w:line="0" w:lineRule="atLeast"/>
        <w:ind w:firstLine="709"/>
        <w:jc w:val="both"/>
        <w:rPr>
          <w:b w:val="0"/>
          <w:sz w:val="24"/>
          <w:szCs w:val="24"/>
        </w:rPr>
      </w:pPr>
      <w:r w:rsidRPr="00A95012">
        <w:rPr>
          <w:b w:val="0"/>
          <w:sz w:val="24"/>
          <w:szCs w:val="24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</w:t>
      </w:r>
      <w:r w:rsidR="004802C6">
        <w:rPr>
          <w:b w:val="0"/>
          <w:sz w:val="24"/>
          <w:szCs w:val="24"/>
        </w:rPr>
        <w:t>мом и жилого дома садовым домом</w:t>
      </w:r>
    </w:p>
    <w:p w:rsidR="00A95012" w:rsidRPr="00A95012" w:rsidRDefault="00A95012" w:rsidP="00A95012">
      <w:pPr>
        <w:tabs>
          <w:tab w:val="left" w:pos="10490"/>
        </w:tabs>
        <w:adjustRightInd w:val="0"/>
        <w:spacing w:line="0" w:lineRule="atLeast"/>
        <w:ind w:firstLine="709"/>
        <w:jc w:val="both"/>
        <w:rPr>
          <w:rFonts w:ascii="Arial" w:hAnsi="Arial" w:cs="Arial"/>
          <w:bCs/>
        </w:rPr>
      </w:pPr>
    </w:p>
    <w:p w:rsidR="00A95012" w:rsidRPr="00A95012" w:rsidRDefault="00A95012" w:rsidP="00A95012">
      <w:pPr>
        <w:pStyle w:val="a3"/>
        <w:spacing w:line="0" w:lineRule="atLeast"/>
        <w:ind w:firstLine="709"/>
        <w:jc w:val="both"/>
        <w:rPr>
          <w:rFonts w:ascii="Arial" w:hAnsi="Arial" w:cs="Arial"/>
          <w:lang w:val="de-DE"/>
        </w:rPr>
      </w:pPr>
      <w:proofErr w:type="gramStart"/>
      <w:r w:rsidRPr="00A95012">
        <w:rPr>
          <w:rFonts w:ascii="Arial" w:hAnsi="Arial" w:cs="Arial"/>
        </w:rPr>
        <w:t xml:space="preserve">В соответствии с Жилищным </w:t>
      </w:r>
      <w:hyperlink r:id="rId6" w:history="1">
        <w:r w:rsidRPr="00A95012">
          <w:rPr>
            <w:rFonts w:ascii="Arial" w:hAnsi="Arial" w:cs="Arial"/>
          </w:rPr>
          <w:t>кодексом</w:t>
        </w:r>
      </w:hyperlink>
      <w:r w:rsidRPr="00A95012">
        <w:rPr>
          <w:rFonts w:ascii="Arial" w:hAnsi="Arial" w:cs="Arial"/>
        </w:rPr>
        <w:t xml:space="preserve"> Российской Федерации, Федеральным </w:t>
      </w:r>
      <w:hyperlink r:id="rId7" w:history="1">
        <w:r w:rsidRPr="00A95012">
          <w:rPr>
            <w:rFonts w:ascii="Arial" w:hAnsi="Arial" w:cs="Arial"/>
          </w:rPr>
          <w:t>законом</w:t>
        </w:r>
      </w:hyperlink>
      <w:r w:rsidRPr="00A95012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акты,</w:t>
      </w:r>
      <w:r w:rsidRPr="00A95012">
        <w:rPr>
          <w:rFonts w:ascii="Arial" w:hAnsi="Arial" w:cs="Arial"/>
          <w:b/>
          <w:bCs/>
          <w:color w:val="000000"/>
        </w:rPr>
        <w:t xml:space="preserve"> </w:t>
      </w:r>
      <w:r w:rsidRPr="00A95012">
        <w:rPr>
          <w:rFonts w:ascii="Arial" w:hAnsi="Arial" w:cs="Arial"/>
          <w:color w:val="000000"/>
        </w:rPr>
        <w:t>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A95012">
        <w:rPr>
          <w:rFonts w:ascii="Arial" w:hAnsi="Arial" w:cs="Arial"/>
          <w:color w:val="000000"/>
        </w:rPr>
        <w:t>,</w:t>
      </w:r>
      <w:r w:rsidRPr="00A95012">
        <w:rPr>
          <w:rFonts w:ascii="Arial" w:hAnsi="Arial" w:cs="Arial"/>
        </w:rPr>
        <w:t xml:space="preserve">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A95012">
        <w:rPr>
          <w:rFonts w:ascii="Arial" w:hAnsi="Arial" w:cs="Arial"/>
          <w:bCs/>
        </w:rPr>
        <w:t>Уставом</w:t>
      </w:r>
      <w:r w:rsidRPr="00A95012">
        <w:rPr>
          <w:rFonts w:ascii="Arial" w:hAnsi="Arial" w:cs="Arial"/>
        </w:rPr>
        <w:t xml:space="preserve"> муниципального образования </w:t>
      </w:r>
      <w:r w:rsidR="00692E91">
        <w:rPr>
          <w:rFonts w:ascii="Arial" w:hAnsi="Arial" w:cs="Arial"/>
        </w:rPr>
        <w:t>Березовский</w:t>
      </w:r>
      <w:r w:rsidRPr="00A95012">
        <w:rPr>
          <w:rFonts w:ascii="Arial" w:hAnsi="Arial" w:cs="Arial"/>
        </w:rPr>
        <w:t xml:space="preserve"> сельсовет</w:t>
      </w:r>
      <w:r w:rsidRPr="00A95012">
        <w:rPr>
          <w:rFonts w:ascii="Arial" w:hAnsi="Arial" w:cs="Arial"/>
          <w:bCs/>
        </w:rPr>
        <w:t>,</w:t>
      </w:r>
      <w:r w:rsidRPr="00A95012">
        <w:rPr>
          <w:rFonts w:ascii="Arial" w:hAnsi="Arial" w:cs="Arial"/>
        </w:rPr>
        <w:t xml:space="preserve"> ПОСТАНОВЛЯЮ:</w:t>
      </w:r>
    </w:p>
    <w:p w:rsidR="00A95012" w:rsidRPr="00A95012" w:rsidRDefault="00A95012" w:rsidP="00A95012">
      <w:pPr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A95012">
        <w:rPr>
          <w:rFonts w:ascii="Arial" w:hAnsi="Arial" w:cs="Arial"/>
        </w:rPr>
        <w:t>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A95012" w:rsidRPr="00A95012" w:rsidRDefault="00A95012" w:rsidP="00A95012">
      <w:pPr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A95012">
        <w:rPr>
          <w:rFonts w:ascii="Arial" w:hAnsi="Arial" w:cs="Arial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A95012" w:rsidRPr="00A95012" w:rsidRDefault="00A95012" w:rsidP="00A95012">
      <w:pPr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A95012">
        <w:rPr>
          <w:rFonts w:ascii="Arial" w:hAnsi="Arial" w:cs="Arial"/>
        </w:rPr>
        <w:t>Утвердить Порядок признания</w:t>
      </w:r>
      <w:r w:rsidRPr="00A95012">
        <w:rPr>
          <w:rFonts w:ascii="Arial" w:hAnsi="Arial" w:cs="Arial"/>
          <w:b/>
        </w:rPr>
        <w:t xml:space="preserve"> </w:t>
      </w:r>
      <w:r w:rsidRPr="00A95012">
        <w:rPr>
          <w:rFonts w:ascii="Arial" w:hAnsi="Arial" w:cs="Arial"/>
        </w:rPr>
        <w:t>садового дома жилым домом и жилого дома садовым домом (Приложение № 3).</w:t>
      </w:r>
    </w:p>
    <w:p w:rsidR="00A95012" w:rsidRDefault="00A95012" w:rsidP="0044425F">
      <w:pPr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A95012">
        <w:rPr>
          <w:rFonts w:ascii="Arial" w:hAnsi="Arial" w:cs="Arial"/>
        </w:rPr>
        <w:t>Признат</w:t>
      </w:r>
      <w:r>
        <w:rPr>
          <w:rFonts w:ascii="Arial" w:hAnsi="Arial" w:cs="Arial"/>
        </w:rPr>
        <w:t>ь утратившими силу:</w:t>
      </w:r>
    </w:p>
    <w:p w:rsidR="00F402CA" w:rsidRDefault="00A95012" w:rsidP="002C25C5">
      <w:pPr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44425F">
        <w:rPr>
          <w:rFonts w:ascii="Arial" w:hAnsi="Arial" w:cs="Arial"/>
        </w:rPr>
        <w:t>П</w:t>
      </w:r>
      <w:r>
        <w:rPr>
          <w:rFonts w:ascii="Arial" w:hAnsi="Arial" w:cs="Arial"/>
        </w:rPr>
        <w:t>остановление</w:t>
      </w:r>
      <w:r w:rsidR="0044425F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Березовского сельсовета № 54-п </w:t>
      </w:r>
      <w:r w:rsidR="0044425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от </w:t>
      </w:r>
      <w:r w:rsidRPr="00A95012">
        <w:rPr>
          <w:rFonts w:ascii="Arial" w:hAnsi="Arial" w:cs="Arial"/>
        </w:rPr>
        <w:t>0</w:t>
      </w:r>
      <w:r>
        <w:rPr>
          <w:rFonts w:ascii="Arial" w:hAnsi="Arial" w:cs="Arial"/>
        </w:rPr>
        <w:t>6.11.2020</w:t>
      </w:r>
      <w:r w:rsidR="00F402CA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«Об утверждении Положения о </w:t>
      </w:r>
      <w:r w:rsidR="00F402CA">
        <w:rPr>
          <w:rFonts w:ascii="Arial" w:hAnsi="Arial" w:cs="Arial"/>
        </w:rPr>
        <w:t>межведомственной</w:t>
      </w:r>
      <w:r>
        <w:rPr>
          <w:rFonts w:ascii="Arial" w:hAnsi="Arial" w:cs="Arial"/>
        </w:rPr>
        <w:t xml:space="preserve"> комиссии по оценке и обследованию помещения в целях признания его жилым помещением, жилого помещения</w:t>
      </w:r>
      <w:r w:rsidR="00F402CA">
        <w:rPr>
          <w:rFonts w:ascii="Arial" w:hAnsi="Arial" w:cs="Arial"/>
        </w:rPr>
        <w:t xml:space="preserve"> </w:t>
      </w:r>
      <w:r w:rsidR="00F402CA" w:rsidRPr="00A95012">
        <w:rPr>
          <w:rFonts w:ascii="Arial" w:hAnsi="Arial" w:cs="Arial"/>
        </w:rPr>
        <w:t>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="00F402CA">
        <w:rPr>
          <w:rFonts w:ascii="Arial" w:hAnsi="Arial" w:cs="Arial"/>
        </w:rPr>
        <w:t>»;</w:t>
      </w:r>
      <w:proofErr w:type="gramEnd"/>
    </w:p>
    <w:p w:rsidR="00A95012" w:rsidRDefault="00F402CA" w:rsidP="002C25C5">
      <w:pPr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постановление</w:t>
      </w:r>
      <w:r w:rsidRPr="00A95012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Березовского сельсовета № 69-п от 22.11.2022 года «О внесении изменений в постановление администрации Березовского сельсовета № 54-п от </w:t>
      </w:r>
      <w:r w:rsidRPr="00A9501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6.11.2020 года «Об утверждении Положения </w:t>
      </w:r>
      <w:r>
        <w:rPr>
          <w:rFonts w:ascii="Arial" w:hAnsi="Arial" w:cs="Arial"/>
        </w:rPr>
        <w:lastRenderedPageBreak/>
        <w:t xml:space="preserve">о межведомственной комиссии по оценке и обследованию помещения в целях признания его жилым помещением, жилого помещения </w:t>
      </w:r>
      <w:r w:rsidRPr="00A95012">
        <w:rPr>
          <w:rFonts w:ascii="Arial" w:hAnsi="Arial" w:cs="Arial"/>
        </w:rPr>
        <w:t>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>
        <w:rPr>
          <w:rFonts w:ascii="Arial" w:hAnsi="Arial" w:cs="Arial"/>
        </w:rPr>
        <w:t xml:space="preserve">». </w:t>
      </w:r>
    </w:p>
    <w:p w:rsidR="00F402CA" w:rsidRDefault="00A95012" w:rsidP="002C25C5">
      <w:pPr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proofErr w:type="gramStart"/>
      <w:r w:rsidRPr="00A95012">
        <w:rPr>
          <w:rFonts w:ascii="Arial" w:hAnsi="Arial" w:cs="Arial"/>
        </w:rPr>
        <w:t>Контроль за</w:t>
      </w:r>
      <w:proofErr w:type="gramEnd"/>
      <w:r w:rsidRPr="00A95012">
        <w:rPr>
          <w:rFonts w:ascii="Arial" w:hAnsi="Arial" w:cs="Arial"/>
        </w:rPr>
        <w:t xml:space="preserve">  исполнением  данного  постановления оставляю  за  собой.</w:t>
      </w:r>
    </w:p>
    <w:p w:rsidR="00F402CA" w:rsidRPr="00F402CA" w:rsidRDefault="00F402CA" w:rsidP="0044425F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F402CA">
        <w:rPr>
          <w:rFonts w:ascii="Arial" w:hAnsi="Arial" w:cs="Arial"/>
          <w:bCs/>
        </w:rPr>
        <w:t>Постановление вступает в сил</w:t>
      </w:r>
      <w:r w:rsidR="002C25C5">
        <w:rPr>
          <w:rFonts w:ascii="Arial" w:hAnsi="Arial" w:cs="Arial"/>
          <w:bCs/>
        </w:rPr>
        <w:t xml:space="preserve">у в день, следующий за днём его </w:t>
      </w:r>
      <w:r w:rsidRPr="00F402CA">
        <w:rPr>
          <w:rFonts w:ascii="Arial" w:hAnsi="Arial" w:cs="Arial"/>
          <w:bCs/>
        </w:rPr>
        <w:t>официального опубликования</w:t>
      </w:r>
      <w:r>
        <w:rPr>
          <w:rFonts w:ascii="Arial" w:hAnsi="Arial" w:cs="Arial"/>
          <w:bCs/>
        </w:rPr>
        <w:t xml:space="preserve"> (обнародования)</w:t>
      </w:r>
      <w:r w:rsidRPr="00F402CA">
        <w:rPr>
          <w:rFonts w:ascii="Arial" w:hAnsi="Arial" w:cs="Arial"/>
          <w:bCs/>
        </w:rPr>
        <w:t xml:space="preserve"> в </w:t>
      </w:r>
      <w:r w:rsidRPr="00F402CA">
        <w:rPr>
          <w:rFonts w:ascii="Arial" w:hAnsi="Arial" w:cs="Arial"/>
          <w:bCs/>
          <w:color w:val="000000"/>
        </w:rPr>
        <w:t xml:space="preserve">газете «Березовский курьер» </w:t>
      </w:r>
      <w:r w:rsidRPr="00F402CA">
        <w:rPr>
          <w:rFonts w:ascii="Arial" w:hAnsi="Arial" w:cs="Arial"/>
          <w:bCs/>
        </w:rPr>
        <w:t xml:space="preserve">и подлежит размещению </w:t>
      </w:r>
      <w:r w:rsidRPr="00F402CA">
        <w:rPr>
          <w:rFonts w:ascii="Arial" w:hAnsi="Arial" w:cs="Arial"/>
        </w:rPr>
        <w:t>в сети Интернет на официальном с</w:t>
      </w:r>
      <w:r w:rsidR="0044425F">
        <w:rPr>
          <w:rFonts w:ascii="Arial" w:hAnsi="Arial" w:cs="Arial"/>
        </w:rPr>
        <w:t xml:space="preserve">айте администрации Березовского </w:t>
      </w:r>
      <w:r w:rsidRPr="00F402CA">
        <w:rPr>
          <w:rFonts w:ascii="Arial" w:hAnsi="Arial" w:cs="Arial"/>
        </w:rPr>
        <w:t>сельсовета Курагинского района:  https://berezovskoe-r04.gosweb.gosuslugi.ru/</w:t>
      </w:r>
    </w:p>
    <w:p w:rsidR="00F402CA" w:rsidRDefault="00F402CA" w:rsidP="002C25C5">
      <w:pPr>
        <w:shd w:val="clear" w:color="auto" w:fill="FFFFFF"/>
        <w:spacing w:line="240" w:lineRule="atLeast"/>
        <w:rPr>
          <w:rFonts w:ascii="Arial" w:hAnsi="Arial" w:cs="Arial"/>
        </w:rPr>
      </w:pPr>
    </w:p>
    <w:p w:rsidR="00F402CA" w:rsidRDefault="00F402CA" w:rsidP="00F402CA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:rsidR="00F402CA" w:rsidRDefault="00F402CA" w:rsidP="00F402CA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:rsidR="00A95012" w:rsidRPr="00A95012" w:rsidRDefault="00F402CA" w:rsidP="00F402CA">
      <w:pPr>
        <w:shd w:val="clear" w:color="auto" w:fill="FFFFFF"/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95012" w:rsidRPr="00A95012">
        <w:rPr>
          <w:rFonts w:ascii="Arial" w:hAnsi="Arial" w:cs="Arial"/>
        </w:rPr>
        <w:t xml:space="preserve">Глава сельсовета                                         </w:t>
      </w:r>
      <w:r w:rsidR="00A95012">
        <w:rPr>
          <w:rFonts w:ascii="Arial" w:hAnsi="Arial" w:cs="Arial"/>
        </w:rPr>
        <w:t xml:space="preserve">                         Л.М. Рвачева </w:t>
      </w:r>
    </w:p>
    <w:p w:rsidR="00A95012" w:rsidRPr="00A95012" w:rsidRDefault="00A95012" w:rsidP="00A95012">
      <w:pPr>
        <w:ind w:firstLine="708"/>
        <w:rPr>
          <w:rFonts w:ascii="Arial" w:hAnsi="Arial" w:cs="Arial"/>
          <w:bCs/>
          <w:iCs/>
        </w:rPr>
      </w:pPr>
    </w:p>
    <w:p w:rsidR="00A95012" w:rsidRPr="00A95012" w:rsidRDefault="00A95012" w:rsidP="00A95012">
      <w:pPr>
        <w:ind w:right="282"/>
        <w:rPr>
          <w:rFonts w:ascii="Arial" w:hAnsi="Arial" w:cs="Arial"/>
          <w:bCs/>
          <w:iCs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291B29" w:rsidRDefault="00291B29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F64B21" w:rsidRDefault="00F64B21" w:rsidP="00A95012">
      <w:pPr>
        <w:adjustRightInd w:val="0"/>
        <w:ind w:left="4956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</w:rPr>
      </w:pPr>
      <w:r w:rsidRPr="00A95012">
        <w:rPr>
          <w:rFonts w:ascii="Arial" w:hAnsi="Arial" w:cs="Arial"/>
        </w:rPr>
        <w:lastRenderedPageBreak/>
        <w:t>Приложение № 1</w:t>
      </w:r>
    </w:p>
    <w:p w:rsidR="00A95012" w:rsidRPr="00A95012" w:rsidRDefault="00A95012" w:rsidP="00A95012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        к Постановлению администрации </w:t>
      </w:r>
    </w:p>
    <w:p w:rsidR="00A95012" w:rsidRPr="00A95012" w:rsidRDefault="00A95012" w:rsidP="00A95012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Березовского</w:t>
      </w:r>
      <w:r w:rsidR="00F402CA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 xml:space="preserve">сельсовета </w:t>
      </w:r>
      <w:r w:rsidRPr="00A95012">
        <w:rPr>
          <w:rFonts w:ascii="Arial" w:hAnsi="Arial" w:cs="Arial"/>
          <w:iCs/>
        </w:rPr>
        <w:t xml:space="preserve">    </w:t>
      </w:r>
    </w:p>
    <w:p w:rsidR="00A95012" w:rsidRPr="00A95012" w:rsidRDefault="00A95012" w:rsidP="00A95012">
      <w:pPr>
        <w:widowControl w:val="0"/>
        <w:adjustRightInd w:val="0"/>
        <w:spacing w:line="240" w:lineRule="exact"/>
        <w:jc w:val="right"/>
        <w:outlineLvl w:val="0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                                                                                   от </w:t>
      </w:r>
      <w:r w:rsidR="00D00855">
        <w:rPr>
          <w:rFonts w:ascii="Arial" w:hAnsi="Arial" w:cs="Arial"/>
        </w:rPr>
        <w:t>27.05</w:t>
      </w:r>
      <w:r w:rsidRPr="00A95012">
        <w:rPr>
          <w:rFonts w:ascii="Arial" w:hAnsi="Arial" w:cs="Arial"/>
        </w:rPr>
        <w:t xml:space="preserve">.2024 № </w:t>
      </w:r>
      <w:r w:rsidR="00D00855">
        <w:rPr>
          <w:rFonts w:ascii="Arial" w:hAnsi="Arial" w:cs="Arial"/>
        </w:rPr>
        <w:t>17</w:t>
      </w:r>
      <w:r w:rsidRPr="00A95012">
        <w:rPr>
          <w:rFonts w:ascii="Arial" w:hAnsi="Arial" w:cs="Arial"/>
        </w:rPr>
        <w:t>-п</w:t>
      </w:r>
    </w:p>
    <w:p w:rsidR="00A95012" w:rsidRPr="00A95012" w:rsidRDefault="00A95012" w:rsidP="00A95012">
      <w:pPr>
        <w:rPr>
          <w:rFonts w:ascii="Arial" w:hAnsi="Arial" w:cs="Arial"/>
          <w:b/>
        </w:rPr>
      </w:pPr>
    </w:p>
    <w:p w:rsidR="00A95012" w:rsidRPr="00F402CA" w:rsidRDefault="00A95012" w:rsidP="00A95012">
      <w:pPr>
        <w:jc w:val="center"/>
        <w:rPr>
          <w:rFonts w:ascii="Arial" w:hAnsi="Arial" w:cs="Arial"/>
        </w:rPr>
      </w:pPr>
    </w:p>
    <w:p w:rsidR="00A95012" w:rsidRPr="00F402CA" w:rsidRDefault="00A95012" w:rsidP="00A95012">
      <w:pPr>
        <w:jc w:val="center"/>
        <w:rPr>
          <w:rFonts w:ascii="Arial" w:hAnsi="Arial" w:cs="Arial"/>
        </w:rPr>
      </w:pPr>
      <w:r w:rsidRPr="00F402CA">
        <w:rPr>
          <w:rFonts w:ascii="Arial" w:hAnsi="Arial" w:cs="Arial"/>
        </w:rPr>
        <w:t>Состав</w:t>
      </w:r>
    </w:p>
    <w:p w:rsidR="00A95012" w:rsidRPr="00F402CA" w:rsidRDefault="00A95012" w:rsidP="00291B29">
      <w:pPr>
        <w:jc w:val="center"/>
        <w:rPr>
          <w:rFonts w:ascii="Arial" w:hAnsi="Arial" w:cs="Arial"/>
        </w:rPr>
      </w:pPr>
      <w:r w:rsidRPr="00F402CA">
        <w:rPr>
          <w:rFonts w:ascii="Arial" w:hAnsi="Arial" w:cs="Arial"/>
        </w:rPr>
        <w:t>межведомственной комиссии по оценке и обследованию помещения</w:t>
      </w:r>
      <w:r w:rsidR="00291B29">
        <w:rPr>
          <w:rFonts w:ascii="Arial" w:hAnsi="Arial" w:cs="Arial"/>
        </w:rPr>
        <w:t xml:space="preserve"> </w:t>
      </w:r>
      <w:r w:rsidRPr="00F402CA">
        <w:rPr>
          <w:rFonts w:ascii="Arial" w:hAnsi="Arial" w:cs="Arial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A95012" w:rsidRPr="00F402CA" w:rsidRDefault="00A95012" w:rsidP="00A95012">
      <w:pPr>
        <w:adjustRightInd w:val="0"/>
        <w:outlineLvl w:val="0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jc w:val="both"/>
        <w:outlineLvl w:val="0"/>
        <w:rPr>
          <w:rFonts w:ascii="Arial" w:hAnsi="Arial" w:cs="Arial"/>
        </w:rPr>
      </w:pPr>
      <w:r w:rsidRPr="00A95012">
        <w:rPr>
          <w:rFonts w:ascii="Arial" w:hAnsi="Arial" w:cs="Arial"/>
        </w:rPr>
        <w:t>Председатель межведомственной</w:t>
      </w:r>
      <w:r w:rsidRPr="00A95012">
        <w:rPr>
          <w:rFonts w:ascii="Arial" w:hAnsi="Arial" w:cs="Arial"/>
          <w:b/>
        </w:rPr>
        <w:t xml:space="preserve"> </w:t>
      </w:r>
      <w:r w:rsidRPr="00A95012">
        <w:rPr>
          <w:rFonts w:ascii="Arial" w:hAnsi="Arial" w:cs="Arial"/>
        </w:rPr>
        <w:t xml:space="preserve">комиссии: </w:t>
      </w:r>
    </w:p>
    <w:p w:rsidR="00A95012" w:rsidRPr="00A95012" w:rsidRDefault="00F402CA" w:rsidP="00A95012">
      <w:pPr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Рвачева Людмила Михайловна</w:t>
      </w:r>
      <w:r w:rsidR="00A95012" w:rsidRPr="00A95012">
        <w:rPr>
          <w:rFonts w:ascii="Arial" w:hAnsi="Arial" w:cs="Arial"/>
        </w:rPr>
        <w:t>, Глава сельсовета</w:t>
      </w:r>
    </w:p>
    <w:p w:rsidR="00A95012" w:rsidRPr="00A95012" w:rsidRDefault="00A95012" w:rsidP="00A95012">
      <w:pPr>
        <w:adjustRightInd w:val="0"/>
        <w:jc w:val="both"/>
        <w:outlineLvl w:val="0"/>
        <w:rPr>
          <w:rFonts w:ascii="Arial" w:hAnsi="Arial" w:cs="Arial"/>
        </w:rPr>
      </w:pPr>
    </w:p>
    <w:p w:rsidR="00A95012" w:rsidRPr="00A95012" w:rsidRDefault="00A95012" w:rsidP="00A95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Заместитель председателя межведомственной</w:t>
      </w:r>
      <w:r w:rsidRPr="00A95012">
        <w:rPr>
          <w:rFonts w:ascii="Arial" w:hAnsi="Arial" w:cs="Arial"/>
          <w:b/>
        </w:rPr>
        <w:t xml:space="preserve"> </w:t>
      </w:r>
      <w:r w:rsidRPr="00A95012">
        <w:rPr>
          <w:rFonts w:ascii="Arial" w:hAnsi="Arial" w:cs="Arial"/>
        </w:rPr>
        <w:t xml:space="preserve">комиссии: </w:t>
      </w:r>
    </w:p>
    <w:p w:rsidR="00A95012" w:rsidRPr="00A95012" w:rsidRDefault="00291B29" w:rsidP="00A95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Неклюдова Галина Викторовна, з</w:t>
      </w:r>
      <w:r w:rsidR="00A95012" w:rsidRPr="00A95012">
        <w:rPr>
          <w:rFonts w:ascii="Arial" w:hAnsi="Arial" w:cs="Arial"/>
        </w:rPr>
        <w:t xml:space="preserve">ам. Главы сельсовета </w:t>
      </w:r>
    </w:p>
    <w:p w:rsidR="00A95012" w:rsidRPr="00A95012" w:rsidRDefault="00A95012" w:rsidP="00A95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A95012" w:rsidRPr="00A95012" w:rsidRDefault="00A95012" w:rsidP="00A95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Секретарь межведомственной</w:t>
      </w:r>
      <w:r w:rsidRPr="00A95012">
        <w:rPr>
          <w:rFonts w:ascii="Arial" w:hAnsi="Arial" w:cs="Arial"/>
          <w:b/>
        </w:rPr>
        <w:t xml:space="preserve"> </w:t>
      </w:r>
      <w:r w:rsidRPr="00A95012">
        <w:rPr>
          <w:rFonts w:ascii="Arial" w:hAnsi="Arial" w:cs="Arial"/>
        </w:rPr>
        <w:t xml:space="preserve">комиссии: </w:t>
      </w:r>
    </w:p>
    <w:p w:rsidR="00A95012" w:rsidRPr="00A95012" w:rsidRDefault="00291B29" w:rsidP="00A95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Жукова Ирина Яковлевна</w:t>
      </w:r>
      <w:r w:rsidR="00A95012" w:rsidRPr="00A95012">
        <w:rPr>
          <w:rFonts w:ascii="Arial" w:hAnsi="Arial" w:cs="Arial"/>
        </w:rPr>
        <w:t>, специалиста 1 категории</w:t>
      </w:r>
    </w:p>
    <w:p w:rsidR="00A95012" w:rsidRPr="00A95012" w:rsidRDefault="00A95012" w:rsidP="00A95012">
      <w:pPr>
        <w:pStyle w:val="a3"/>
        <w:spacing w:before="280" w:after="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Члены межведомственной</w:t>
      </w:r>
      <w:r w:rsidRPr="00A95012">
        <w:rPr>
          <w:rFonts w:ascii="Arial" w:hAnsi="Arial" w:cs="Arial"/>
          <w:b/>
          <w:bCs/>
        </w:rPr>
        <w:t xml:space="preserve"> </w:t>
      </w:r>
      <w:r w:rsidRPr="00A95012">
        <w:rPr>
          <w:rFonts w:ascii="Arial" w:hAnsi="Arial" w:cs="Arial"/>
        </w:rPr>
        <w:t xml:space="preserve">комиссии: </w:t>
      </w:r>
    </w:p>
    <w:p w:rsidR="00A95012" w:rsidRPr="00A95012" w:rsidRDefault="002C1487" w:rsidP="00A95012">
      <w:pPr>
        <w:pStyle w:val="a3"/>
        <w:spacing w:before="28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Золотухин</w:t>
      </w:r>
      <w:proofErr w:type="spellEnd"/>
      <w:r>
        <w:rPr>
          <w:rFonts w:ascii="Arial" w:hAnsi="Arial" w:cs="Arial"/>
        </w:rPr>
        <w:t xml:space="preserve"> В.И.</w:t>
      </w:r>
      <w:r w:rsidR="00A95012" w:rsidRPr="00A9501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A95012" w:rsidRPr="00A95012">
        <w:rPr>
          <w:rFonts w:ascii="Arial" w:hAnsi="Arial" w:cs="Arial"/>
        </w:rPr>
        <w:t>начальника МКУ «УКС» Курагинского района (по согласованию);</w:t>
      </w:r>
    </w:p>
    <w:p w:rsidR="00A95012" w:rsidRPr="00A95012" w:rsidRDefault="007343A1" w:rsidP="00A95012">
      <w:pPr>
        <w:pStyle w:val="a3"/>
        <w:spacing w:before="28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Баранова Л.И</w:t>
      </w:r>
      <w:r w:rsidR="00A95012" w:rsidRPr="00A95012">
        <w:rPr>
          <w:rFonts w:ascii="Arial" w:hAnsi="Arial" w:cs="Arial"/>
        </w:rPr>
        <w:t xml:space="preserve">. </w:t>
      </w:r>
      <w:r w:rsidR="0044425F">
        <w:rPr>
          <w:rFonts w:ascii="Arial" w:hAnsi="Arial" w:cs="Arial"/>
        </w:rPr>
        <w:t>–</w:t>
      </w:r>
      <w:r w:rsidR="00A95012" w:rsidRPr="00A95012">
        <w:rPr>
          <w:rFonts w:ascii="Arial" w:hAnsi="Arial" w:cs="Arial"/>
        </w:rPr>
        <w:t xml:space="preserve"> </w:t>
      </w:r>
      <w:r w:rsidR="0044425F">
        <w:rPr>
          <w:rFonts w:ascii="Arial" w:hAnsi="Arial" w:cs="Arial"/>
        </w:rPr>
        <w:t xml:space="preserve">специалист </w:t>
      </w:r>
      <w:r w:rsidR="00A95012" w:rsidRPr="00A95012">
        <w:rPr>
          <w:rFonts w:ascii="Arial" w:hAnsi="Arial" w:cs="Arial"/>
        </w:rPr>
        <w:t>МКУ «</w:t>
      </w:r>
      <w:r w:rsidR="0044425F">
        <w:rPr>
          <w:rFonts w:ascii="Arial" w:hAnsi="Arial" w:cs="Arial"/>
        </w:rPr>
        <w:t>УЖХ</w:t>
      </w:r>
      <w:r w:rsidR="00A95012" w:rsidRPr="00A95012">
        <w:rPr>
          <w:rFonts w:ascii="Arial" w:hAnsi="Arial" w:cs="Arial"/>
        </w:rPr>
        <w:t>» Курагинского района (по согласованию);</w:t>
      </w:r>
    </w:p>
    <w:p w:rsidR="00A95012" w:rsidRPr="00A95012" w:rsidRDefault="00A95012" w:rsidP="00A95012">
      <w:pPr>
        <w:pStyle w:val="a3"/>
        <w:spacing w:before="280" w:after="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Махин М.В.  - 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A95012" w:rsidRPr="00A95012" w:rsidRDefault="00A95012" w:rsidP="00A95012">
      <w:pPr>
        <w:pStyle w:val="a3"/>
        <w:spacing w:before="280" w:after="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Купцова М.Н. - руководитель Курагинского филиала ФГУП «Ростехинвентаризация по Красноярскому краю (по согласованию);</w:t>
      </w:r>
    </w:p>
    <w:p w:rsidR="00A95012" w:rsidRPr="00A95012" w:rsidRDefault="00A95012" w:rsidP="00A95012">
      <w:pPr>
        <w:pStyle w:val="a3"/>
        <w:spacing w:before="280" w:after="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Кохан Ю.А. -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согласованию);</w:t>
      </w:r>
    </w:p>
    <w:p w:rsidR="00A95012" w:rsidRPr="00A95012" w:rsidRDefault="00291B29" w:rsidP="00A95012">
      <w:pPr>
        <w:spacing w:before="280"/>
        <w:jc w:val="both"/>
        <w:rPr>
          <w:rFonts w:ascii="Arial" w:hAnsi="Arial" w:cs="Arial"/>
        </w:rPr>
      </w:pPr>
      <w:r>
        <w:rPr>
          <w:rFonts w:ascii="Arial" w:hAnsi="Arial" w:cs="Arial"/>
        </w:rPr>
        <w:t>Лазарева Л.А.</w:t>
      </w:r>
      <w:r w:rsidR="00A95012" w:rsidRPr="00A95012">
        <w:rPr>
          <w:rFonts w:ascii="Arial" w:hAnsi="Arial" w:cs="Arial"/>
        </w:rPr>
        <w:t xml:space="preserve"> </w:t>
      </w:r>
      <w:r w:rsidR="00A95012" w:rsidRPr="00A95012">
        <w:rPr>
          <w:rFonts w:ascii="Arial" w:hAnsi="Arial" w:cs="Arial"/>
          <w:color w:val="000000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Минусинске </w:t>
      </w:r>
      <w:r w:rsidR="00A95012" w:rsidRPr="00A95012">
        <w:rPr>
          <w:rFonts w:ascii="Arial" w:hAnsi="Arial" w:cs="Arial"/>
        </w:rPr>
        <w:t>(по согласованию).</w:t>
      </w:r>
      <w:r w:rsidR="00A95012" w:rsidRPr="00A95012">
        <w:rPr>
          <w:rFonts w:ascii="Arial" w:hAnsi="Arial" w:cs="Arial"/>
          <w:color w:val="000000"/>
        </w:rPr>
        <w:t xml:space="preserve"> </w:t>
      </w:r>
    </w:p>
    <w:p w:rsidR="00A95012" w:rsidRPr="00A95012" w:rsidRDefault="00A95012" w:rsidP="00A95012">
      <w:pPr>
        <w:adjustRightInd w:val="0"/>
        <w:spacing w:line="240" w:lineRule="exac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ind w:left="2832" w:firstLine="854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                       </w:t>
      </w:r>
    </w:p>
    <w:p w:rsidR="00A95012" w:rsidRPr="00A95012" w:rsidRDefault="00A95012" w:rsidP="00A95012">
      <w:pPr>
        <w:adjustRightInd w:val="0"/>
        <w:spacing w:line="240" w:lineRule="exact"/>
        <w:ind w:left="2832" w:firstLine="854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ind w:left="2832" w:firstLine="854"/>
        <w:rPr>
          <w:rFonts w:ascii="Arial" w:hAnsi="Arial" w:cs="Arial"/>
        </w:rPr>
      </w:pPr>
    </w:p>
    <w:p w:rsidR="00291B29" w:rsidRDefault="00291B29" w:rsidP="00291B29">
      <w:pPr>
        <w:adjustRightInd w:val="0"/>
        <w:spacing w:line="240" w:lineRule="exact"/>
        <w:rPr>
          <w:rFonts w:ascii="Arial" w:hAnsi="Arial" w:cs="Arial"/>
        </w:rPr>
      </w:pPr>
    </w:p>
    <w:p w:rsidR="00291B29" w:rsidRDefault="00291B29" w:rsidP="00291B29">
      <w:pPr>
        <w:adjustRightInd w:val="0"/>
        <w:spacing w:line="240" w:lineRule="exact"/>
        <w:jc w:val="right"/>
        <w:rPr>
          <w:rFonts w:ascii="Arial" w:hAnsi="Arial" w:cs="Arial"/>
        </w:rPr>
      </w:pPr>
    </w:p>
    <w:p w:rsidR="0043699F" w:rsidRDefault="0043699F" w:rsidP="00291B29">
      <w:pPr>
        <w:adjustRightInd w:val="0"/>
        <w:spacing w:line="240" w:lineRule="exact"/>
        <w:jc w:val="right"/>
        <w:rPr>
          <w:rFonts w:ascii="Arial" w:hAnsi="Arial" w:cs="Arial"/>
        </w:rPr>
      </w:pPr>
    </w:p>
    <w:p w:rsidR="00A95012" w:rsidRPr="00A95012" w:rsidRDefault="00A95012" w:rsidP="00291B29">
      <w:pPr>
        <w:adjustRightInd w:val="0"/>
        <w:spacing w:line="240" w:lineRule="exact"/>
        <w:jc w:val="right"/>
        <w:rPr>
          <w:rFonts w:ascii="Arial" w:hAnsi="Arial" w:cs="Arial"/>
        </w:rPr>
      </w:pPr>
      <w:r w:rsidRPr="00A95012">
        <w:rPr>
          <w:rFonts w:ascii="Arial" w:hAnsi="Arial" w:cs="Arial"/>
        </w:rPr>
        <w:lastRenderedPageBreak/>
        <w:t>Приложение № 2</w:t>
      </w:r>
    </w:p>
    <w:p w:rsidR="00A95012" w:rsidRPr="00A95012" w:rsidRDefault="00A95012" w:rsidP="00A95012">
      <w:pPr>
        <w:widowControl w:val="0"/>
        <w:adjustRightInd w:val="0"/>
        <w:spacing w:line="240" w:lineRule="exact"/>
        <w:jc w:val="right"/>
        <w:outlineLvl w:val="0"/>
        <w:rPr>
          <w:rFonts w:ascii="Arial" w:hAnsi="Arial" w:cs="Arial"/>
        </w:rPr>
      </w:pPr>
      <w:r w:rsidRPr="00A95012">
        <w:rPr>
          <w:rFonts w:ascii="Arial" w:hAnsi="Arial" w:cs="Arial"/>
          <w:i/>
        </w:rPr>
        <w:t xml:space="preserve">                         </w:t>
      </w:r>
      <w:r w:rsidRPr="00A95012">
        <w:rPr>
          <w:rFonts w:ascii="Arial" w:hAnsi="Arial" w:cs="Arial"/>
        </w:rPr>
        <w:t>к</w:t>
      </w:r>
      <w:r w:rsidRPr="00A95012">
        <w:rPr>
          <w:rFonts w:ascii="Arial" w:hAnsi="Arial" w:cs="Arial"/>
          <w:i/>
        </w:rPr>
        <w:t xml:space="preserve"> </w:t>
      </w:r>
      <w:r w:rsidRPr="00A95012">
        <w:rPr>
          <w:rFonts w:ascii="Arial" w:hAnsi="Arial" w:cs="Arial"/>
        </w:rPr>
        <w:t xml:space="preserve">Постановлению администрации </w:t>
      </w:r>
    </w:p>
    <w:p w:rsidR="00A95012" w:rsidRPr="00A95012" w:rsidRDefault="00A95012" w:rsidP="00A95012">
      <w:pPr>
        <w:widowControl w:val="0"/>
        <w:adjustRightInd w:val="0"/>
        <w:spacing w:line="240" w:lineRule="exact"/>
        <w:jc w:val="right"/>
        <w:outlineLvl w:val="0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 xml:space="preserve">сельсовет от </w:t>
      </w:r>
      <w:r w:rsidR="00D00855">
        <w:rPr>
          <w:rFonts w:ascii="Arial" w:hAnsi="Arial" w:cs="Arial"/>
        </w:rPr>
        <w:t>27.05.2024 № 17</w:t>
      </w:r>
      <w:r w:rsidRPr="00A95012">
        <w:rPr>
          <w:rFonts w:ascii="Arial" w:hAnsi="Arial" w:cs="Arial"/>
        </w:rPr>
        <w:t>-п</w:t>
      </w:r>
    </w:p>
    <w:p w:rsidR="00A95012" w:rsidRPr="00A95012" w:rsidRDefault="00A95012" w:rsidP="00A95012">
      <w:pPr>
        <w:widowControl w:val="0"/>
        <w:adjustRightInd w:val="0"/>
        <w:spacing w:line="240" w:lineRule="exact"/>
        <w:ind w:left="4248" w:firstLine="854"/>
        <w:jc w:val="right"/>
        <w:outlineLvl w:val="0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jc w:val="right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spacing w:line="240" w:lineRule="exact"/>
        <w:jc w:val="right"/>
        <w:rPr>
          <w:rFonts w:ascii="Arial" w:hAnsi="Arial" w:cs="Arial"/>
        </w:rPr>
      </w:pPr>
    </w:p>
    <w:p w:rsidR="00A95012" w:rsidRPr="00291B29" w:rsidRDefault="00A95012" w:rsidP="00A95012">
      <w:pPr>
        <w:spacing w:line="240" w:lineRule="exact"/>
        <w:jc w:val="center"/>
        <w:rPr>
          <w:rFonts w:ascii="Arial" w:hAnsi="Arial" w:cs="Arial"/>
        </w:rPr>
      </w:pPr>
      <w:r w:rsidRPr="00291B29">
        <w:rPr>
          <w:rFonts w:ascii="Arial" w:hAnsi="Arial" w:cs="Arial"/>
        </w:rPr>
        <w:t>Положение</w:t>
      </w:r>
    </w:p>
    <w:p w:rsidR="00A95012" w:rsidRPr="00291B29" w:rsidRDefault="00A95012" w:rsidP="00A95012">
      <w:pPr>
        <w:spacing w:line="240" w:lineRule="exact"/>
        <w:jc w:val="center"/>
        <w:rPr>
          <w:rFonts w:ascii="Arial" w:hAnsi="Arial" w:cs="Arial"/>
        </w:rPr>
      </w:pPr>
      <w:r w:rsidRPr="00291B29">
        <w:rPr>
          <w:rFonts w:ascii="Arial" w:hAnsi="Arial" w:cs="Arial"/>
        </w:rPr>
        <w:t>о межведомственной комиссии по оценке и обследованию помещения</w:t>
      </w:r>
    </w:p>
    <w:p w:rsidR="00A95012" w:rsidRPr="00291B29" w:rsidRDefault="00A95012" w:rsidP="00A95012">
      <w:pPr>
        <w:spacing w:line="240" w:lineRule="exact"/>
        <w:jc w:val="center"/>
        <w:rPr>
          <w:rFonts w:ascii="Arial" w:hAnsi="Arial" w:cs="Arial"/>
        </w:rPr>
      </w:pPr>
      <w:r w:rsidRPr="00291B29">
        <w:rPr>
          <w:rFonts w:ascii="Arial" w:hAnsi="Arial" w:cs="Arial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A95012" w:rsidRPr="00291B29" w:rsidRDefault="00A95012" w:rsidP="00A95012">
      <w:pPr>
        <w:adjustRightInd w:val="0"/>
        <w:spacing w:line="240" w:lineRule="exact"/>
        <w:jc w:val="center"/>
        <w:rPr>
          <w:rFonts w:ascii="Arial" w:hAnsi="Arial" w:cs="Arial"/>
        </w:rPr>
      </w:pPr>
      <w:r w:rsidRPr="00291B29">
        <w:rPr>
          <w:rFonts w:ascii="Arial" w:hAnsi="Arial" w:cs="Arial"/>
        </w:rPr>
        <w:t xml:space="preserve">подлежащим сносу или реконструкции </w:t>
      </w:r>
    </w:p>
    <w:p w:rsidR="00A95012" w:rsidRPr="00A95012" w:rsidRDefault="00A95012" w:rsidP="00A95012">
      <w:pPr>
        <w:spacing w:line="240" w:lineRule="exact"/>
        <w:jc w:val="center"/>
        <w:rPr>
          <w:rFonts w:ascii="Arial" w:hAnsi="Arial" w:cs="Arial"/>
          <w:b/>
        </w:rPr>
      </w:pPr>
    </w:p>
    <w:p w:rsidR="00A95012" w:rsidRPr="00A95012" w:rsidRDefault="00A95012" w:rsidP="00A95012">
      <w:pPr>
        <w:spacing w:line="240" w:lineRule="exact"/>
        <w:ind w:firstLine="720"/>
        <w:jc w:val="center"/>
        <w:rPr>
          <w:rFonts w:ascii="Arial" w:hAnsi="Arial" w:cs="Arial"/>
          <w:b/>
        </w:rPr>
      </w:pP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2. Межведомственная комиссия создается для оценки и обследования</w:t>
      </w:r>
      <w:r w:rsidR="00291B29">
        <w:rPr>
          <w:rFonts w:ascii="Arial" w:hAnsi="Arial" w:cs="Arial"/>
        </w:rPr>
        <w:t>,</w:t>
      </w:r>
      <w:r w:rsidRPr="00A95012">
        <w:rPr>
          <w:rFonts w:ascii="Arial" w:hAnsi="Arial" w:cs="Arial"/>
        </w:rPr>
        <w:t xml:space="preserve"> находящихся на территории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</w:t>
      </w:r>
      <w:r w:rsidRPr="00A95012">
        <w:rPr>
          <w:rFonts w:ascii="Arial" w:hAnsi="Arial" w:cs="Arial"/>
          <w:i/>
        </w:rPr>
        <w:t xml:space="preserve"> </w:t>
      </w:r>
      <w:r w:rsidRPr="00A95012">
        <w:rPr>
          <w:rFonts w:ascii="Arial" w:hAnsi="Arial" w:cs="Arial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  <w:lang w:eastAsia="en-US"/>
        </w:rPr>
        <w:t xml:space="preserve">4. </w:t>
      </w:r>
      <w:r w:rsidRPr="00A95012">
        <w:rPr>
          <w:rFonts w:ascii="Arial" w:hAnsi="Arial" w:cs="Arial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A95012">
        <w:rPr>
          <w:rFonts w:ascii="Arial" w:hAnsi="Arial" w:cs="Arial"/>
          <w:lang w:eastAsia="en-US"/>
        </w:rPr>
        <w:t>назначается должностное лицо</w:t>
      </w:r>
      <w:r w:rsidRPr="00A95012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</w:t>
      </w:r>
      <w:r w:rsidRPr="00A95012">
        <w:rPr>
          <w:rFonts w:ascii="Arial" w:hAnsi="Arial" w:cs="Arial"/>
          <w:lang w:eastAsia="en-US"/>
        </w:rPr>
        <w:t>.</w:t>
      </w:r>
      <w:r w:rsidRPr="00A95012">
        <w:rPr>
          <w:rFonts w:ascii="Arial" w:hAnsi="Arial" w:cs="Arial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  <w:lang w:eastAsia="en-US"/>
        </w:rPr>
      </w:pPr>
      <w:r w:rsidRPr="00A95012">
        <w:rPr>
          <w:rFonts w:ascii="Arial" w:hAnsi="Arial" w:cs="Arial"/>
          <w:lang w:eastAsia="en-US"/>
        </w:rPr>
        <w:t xml:space="preserve">В состав </w:t>
      </w:r>
      <w:r w:rsidRPr="00A95012">
        <w:rPr>
          <w:rFonts w:ascii="Arial" w:hAnsi="Arial" w:cs="Arial"/>
        </w:rPr>
        <w:t xml:space="preserve">межведомственной комиссии </w:t>
      </w:r>
      <w:r w:rsidRPr="00A95012">
        <w:rPr>
          <w:rFonts w:ascii="Arial" w:hAnsi="Arial" w:cs="Arial"/>
          <w:lang w:eastAsia="en-US"/>
        </w:rPr>
        <w:t>включаются представители</w:t>
      </w:r>
      <w:r w:rsidRPr="00A95012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сельсовета.</w:t>
      </w:r>
      <w:r w:rsidRPr="00A95012">
        <w:rPr>
          <w:rFonts w:ascii="Arial" w:hAnsi="Arial" w:cs="Arial"/>
          <w:i/>
        </w:rPr>
        <w:t xml:space="preserve"> 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  <w:lang w:eastAsia="en-US"/>
        </w:rPr>
      </w:pPr>
      <w:r w:rsidRPr="00A95012">
        <w:rPr>
          <w:rFonts w:ascii="Arial" w:hAnsi="Arial" w:cs="Arial"/>
          <w:lang w:eastAsia="en-US"/>
        </w:rPr>
        <w:t xml:space="preserve">В состав </w:t>
      </w:r>
      <w:r w:rsidRPr="00A95012">
        <w:rPr>
          <w:rFonts w:ascii="Arial" w:hAnsi="Arial" w:cs="Arial"/>
        </w:rPr>
        <w:t xml:space="preserve">межведомственной комиссии </w:t>
      </w:r>
      <w:r w:rsidRPr="00A95012">
        <w:rPr>
          <w:rFonts w:ascii="Arial" w:hAnsi="Arial" w:cs="Arial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</w:t>
      </w:r>
      <w:r w:rsidRPr="00A95012">
        <w:rPr>
          <w:rFonts w:ascii="Arial" w:hAnsi="Arial" w:cs="Arial"/>
          <w:lang w:eastAsia="en-US"/>
        </w:rPr>
        <w:lastRenderedPageBreak/>
        <w:t>безопасности, защиты прав потребителей и благополучия человека (далее - о</w:t>
      </w:r>
      <w:r w:rsidR="00291B29">
        <w:rPr>
          <w:rFonts w:ascii="Arial" w:hAnsi="Arial" w:cs="Arial"/>
          <w:lang w:eastAsia="en-US"/>
        </w:rPr>
        <w:t xml:space="preserve">рганы государственного надзора </w:t>
      </w:r>
      <w:r w:rsidRPr="00A95012">
        <w:rPr>
          <w:rFonts w:ascii="Arial" w:hAnsi="Arial" w:cs="Arial"/>
          <w:lang w:eastAsia="en-US"/>
        </w:rPr>
        <w:t>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A95012" w:rsidRPr="00A95012" w:rsidRDefault="00A95012" w:rsidP="00A95012">
      <w:pPr>
        <w:adjustRightInd w:val="0"/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A95012" w:rsidRPr="00A95012" w:rsidRDefault="00A95012" w:rsidP="00A95012">
      <w:pPr>
        <w:adjustRightInd w:val="0"/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A95012" w:rsidRPr="00A95012" w:rsidRDefault="00A95012" w:rsidP="00A95012">
      <w:pPr>
        <w:adjustRightInd w:val="0"/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6.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Положения».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lastRenderedPageBreak/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принимает и рассматривает заявление и прилагаемые к нему обосновывающие документы;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оценивает пригодность (непригодность) жилых помещений для постоянного проживания;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составляет заключения в порядке, предусмотренном </w:t>
      </w:r>
      <w:hyperlink r:id="rId8" w:history="1">
        <w:r w:rsidRPr="00A95012">
          <w:rPr>
            <w:rFonts w:ascii="Arial" w:hAnsi="Arial" w:cs="Arial"/>
          </w:rPr>
          <w:t>пунктом 11</w:t>
        </w:r>
      </w:hyperlink>
      <w:r w:rsidRPr="00A95012">
        <w:rPr>
          <w:rFonts w:ascii="Arial" w:hAnsi="Arial" w:cs="Arial"/>
        </w:rPr>
        <w:t xml:space="preserve"> настоящего Положения, по форме согласно </w:t>
      </w:r>
      <w:hyperlink r:id="rId9" w:history="1">
        <w:r w:rsidRPr="00A95012">
          <w:rPr>
            <w:rFonts w:ascii="Arial" w:hAnsi="Arial" w:cs="Arial"/>
          </w:rPr>
          <w:t>приложению № 1</w:t>
        </w:r>
      </w:hyperlink>
      <w:r w:rsidRPr="00A95012">
        <w:rPr>
          <w:rFonts w:ascii="Arial" w:hAnsi="Arial" w:cs="Arial"/>
        </w:rPr>
        <w:t xml:space="preserve"> к постановлению Правительства Российской Федерации № 47;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8. Для рассмотрения вопроса о пригодности (непригодности)  жилого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A95012" w:rsidRPr="00A95012" w:rsidRDefault="00A95012" w:rsidP="00A95012">
      <w:pPr>
        <w:adjustRightInd w:val="0"/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заявления, письма, жалобы граждан на неудовлетворительные условия проживания - по усмотрению заявителя.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</w:t>
      </w:r>
      <w:r w:rsidRPr="00A95012">
        <w:rPr>
          <w:sz w:val="24"/>
          <w:szCs w:val="24"/>
        </w:rPr>
        <w:lastRenderedPageBreak/>
        <w:t xml:space="preserve">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A95012">
        <w:rPr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A95012">
        <w:rPr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r w:rsidR="00291B29" w:rsidRPr="00A95012">
        <w:rPr>
          <w:sz w:val="24"/>
          <w:szCs w:val="24"/>
        </w:rPr>
        <w:t>рассмотрения,</w:t>
      </w:r>
      <w:r w:rsidRPr="00A95012">
        <w:rPr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A95012">
        <w:rPr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A95012">
        <w:rPr>
          <w:sz w:val="24"/>
          <w:szCs w:val="24"/>
          <w:lang w:eastAsia="en-US"/>
        </w:rPr>
        <w:t xml:space="preserve"> 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 xml:space="preserve">Межведомственная комиссия </w:t>
      </w:r>
      <w:r w:rsidRPr="00A95012">
        <w:rPr>
          <w:sz w:val="24"/>
          <w:szCs w:val="24"/>
          <w:lang w:eastAsia="en-US"/>
        </w:rPr>
        <w:t xml:space="preserve">вправе </w:t>
      </w:r>
      <w:r w:rsidRPr="00A95012">
        <w:rPr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0" w:history="1">
        <w:r w:rsidRPr="00A95012">
          <w:rPr>
            <w:sz w:val="24"/>
            <w:szCs w:val="24"/>
          </w:rPr>
          <w:t>пунктом 8</w:t>
        </w:r>
      </w:hyperlink>
      <w:r w:rsidRPr="00A95012">
        <w:rPr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11. По результатам работы межведомственная комиссия принимает одно из следующих решений: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 47 требованиями;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 выявлении оснований для признания помещения непригодным для проживания;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 выявлении оснований для признания многоквартирного дома аварийным и подлежащим реконструкции;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о выявлении оснований для признания многоквартирного дома аварийным и подлежащим сносу;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lang w:eastAsia="en-US"/>
        </w:rPr>
      </w:pPr>
      <w:r w:rsidRPr="00A95012">
        <w:rPr>
          <w:rFonts w:ascii="Arial" w:hAnsi="Arial" w:cs="Arial"/>
          <w:lang w:eastAsia="en-US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lang w:eastAsia="en-US"/>
        </w:rPr>
      </w:pPr>
      <w:r w:rsidRPr="00A95012">
        <w:rPr>
          <w:rFonts w:ascii="Arial" w:hAnsi="Arial" w:cs="Arial"/>
          <w:lang w:eastAsia="en-US"/>
        </w:rPr>
        <w:t>об отсутствии основания для признания жилого помещения непригодным для проживания.</w:t>
      </w:r>
    </w:p>
    <w:p w:rsidR="00A95012" w:rsidRPr="00A95012" w:rsidRDefault="00A95012" w:rsidP="00A95012">
      <w:pPr>
        <w:pStyle w:val="a3"/>
        <w:spacing w:after="0"/>
        <w:jc w:val="both"/>
        <w:rPr>
          <w:rFonts w:ascii="Arial" w:hAnsi="Arial" w:cs="Arial"/>
          <w:lang w:val="de-DE"/>
        </w:rPr>
      </w:pPr>
      <w:r w:rsidRPr="00A95012">
        <w:rPr>
          <w:rFonts w:ascii="Arial" w:hAnsi="Arial" w:cs="Arial"/>
        </w:rPr>
        <w:t xml:space="preserve">          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Два экземпляра заключения, указанного в абзаце восьмом пункта 11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12. На основании полученного заключения администрация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</w:t>
      </w:r>
      <w:r w:rsidRPr="00A95012">
        <w:rPr>
          <w:rFonts w:ascii="Arial" w:hAnsi="Arial" w:cs="Arial"/>
          <w:i/>
        </w:rPr>
        <w:t xml:space="preserve"> </w:t>
      </w:r>
      <w:r w:rsidRPr="00A95012">
        <w:rPr>
          <w:rFonts w:ascii="Arial" w:hAnsi="Arial" w:cs="Arial"/>
        </w:rPr>
        <w:t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(наименование нормативного правового акта) наименование органа местного самоуправления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14.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5-дневный срок со дня принятия решения, предусмотренного </w:t>
      </w:r>
      <w:hyperlink r:id="rId11" w:history="1">
        <w:r w:rsidRPr="00291B29">
          <w:rPr>
            <w:rStyle w:val="a4"/>
            <w:rFonts w:ascii="Arial" w:hAnsi="Arial" w:cs="Arial"/>
            <w:color w:val="000000" w:themeColor="text1"/>
            <w:u w:val="none"/>
          </w:rPr>
          <w:t>пунктом 12</w:t>
        </w:r>
      </w:hyperlink>
      <w:r w:rsidRPr="00A95012">
        <w:rPr>
          <w:rFonts w:ascii="Arial" w:hAnsi="Arial" w:cs="Arial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</w:t>
      </w:r>
      <w:r w:rsidRPr="00A95012">
        <w:rPr>
          <w:rFonts w:ascii="Arial" w:hAnsi="Arial" w:cs="Arial"/>
        </w:rPr>
        <w:lastRenderedPageBreak/>
        <w:t>затапливаются паводковыми водами и на которых</w:t>
      </w:r>
      <w:r w:rsidR="00291B29">
        <w:rPr>
          <w:rFonts w:ascii="Arial" w:hAnsi="Arial" w:cs="Arial"/>
        </w:rPr>
        <w:t>,</w:t>
      </w:r>
      <w:r w:rsidRPr="00A95012">
        <w:rPr>
          <w:rFonts w:ascii="Arial" w:hAnsi="Arial" w:cs="Arial"/>
        </w:rPr>
        <w:t xml:space="preserve">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  <w:r w:rsidRPr="00A95012">
        <w:rPr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A95012" w:rsidRPr="00A95012" w:rsidRDefault="00A95012" w:rsidP="00A95012">
      <w:pPr>
        <w:pStyle w:val="ConsPlusNormal"/>
        <w:ind w:firstLine="709"/>
        <w:jc w:val="both"/>
        <w:rPr>
          <w:sz w:val="24"/>
          <w:szCs w:val="24"/>
        </w:rPr>
      </w:pPr>
    </w:p>
    <w:p w:rsidR="00A95012" w:rsidRPr="00A95012" w:rsidRDefault="00A95012" w:rsidP="00A95012">
      <w:pPr>
        <w:adjustRightInd w:val="0"/>
        <w:ind w:firstLine="540"/>
        <w:jc w:val="both"/>
        <w:rPr>
          <w:rFonts w:ascii="Arial" w:hAnsi="Arial" w:cs="Arial"/>
        </w:rPr>
      </w:pPr>
    </w:p>
    <w:p w:rsidR="00A95012" w:rsidRPr="00A95012" w:rsidRDefault="00A95012" w:rsidP="00A95012">
      <w:pPr>
        <w:adjustRightInd w:val="0"/>
        <w:ind w:firstLine="540"/>
        <w:jc w:val="both"/>
        <w:rPr>
          <w:rFonts w:ascii="Arial" w:hAnsi="Arial" w:cs="Arial"/>
        </w:rPr>
      </w:pP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/>
        </w:rPr>
      </w:pP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/>
        </w:rPr>
      </w:pP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/>
        </w:rPr>
      </w:pP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/>
        </w:rPr>
      </w:pP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  <w:r w:rsidRPr="00A95012">
        <w:rPr>
          <w:rFonts w:ascii="Arial" w:hAnsi="Arial" w:cs="Arial"/>
          <w:i/>
        </w:rPr>
        <w:t xml:space="preserve">   </w:t>
      </w: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A95012" w:rsidRPr="00A95012" w:rsidRDefault="00A95012" w:rsidP="00A95012">
      <w:pPr>
        <w:adjustRightInd w:val="0"/>
        <w:ind w:left="4956"/>
        <w:jc w:val="right"/>
        <w:rPr>
          <w:rFonts w:ascii="Arial" w:hAnsi="Arial" w:cs="Arial"/>
          <w:i/>
        </w:rPr>
      </w:pPr>
    </w:p>
    <w:p w:rsidR="00291B29" w:rsidRDefault="00291B29" w:rsidP="00291B29">
      <w:pPr>
        <w:adjustRightInd w:val="0"/>
        <w:rPr>
          <w:rFonts w:ascii="Arial" w:hAnsi="Arial" w:cs="Arial"/>
          <w:i/>
        </w:rPr>
      </w:pPr>
    </w:p>
    <w:p w:rsidR="00A95012" w:rsidRPr="00A95012" w:rsidRDefault="00A95012" w:rsidP="00291B29">
      <w:pPr>
        <w:adjustRightInd w:val="0"/>
        <w:jc w:val="right"/>
        <w:rPr>
          <w:rFonts w:ascii="Arial" w:hAnsi="Arial" w:cs="Arial"/>
        </w:rPr>
      </w:pPr>
      <w:r w:rsidRPr="00A95012">
        <w:rPr>
          <w:rFonts w:ascii="Arial" w:hAnsi="Arial" w:cs="Arial"/>
        </w:rPr>
        <w:lastRenderedPageBreak/>
        <w:t>Приложение № 3</w:t>
      </w:r>
    </w:p>
    <w:p w:rsidR="00A95012" w:rsidRPr="00A95012" w:rsidRDefault="00291B29" w:rsidP="00A95012">
      <w:pPr>
        <w:widowControl w:val="0"/>
        <w:adjustRightInd w:val="0"/>
        <w:spacing w:line="240" w:lineRule="exact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A95012" w:rsidRPr="00A95012">
        <w:rPr>
          <w:rFonts w:ascii="Arial" w:hAnsi="Arial" w:cs="Arial"/>
          <w:i/>
        </w:rPr>
        <w:t xml:space="preserve"> </w:t>
      </w:r>
      <w:r w:rsidR="00A95012" w:rsidRPr="00A95012">
        <w:rPr>
          <w:rFonts w:ascii="Arial" w:hAnsi="Arial" w:cs="Arial"/>
        </w:rPr>
        <w:t xml:space="preserve">Постановлению администрации </w:t>
      </w:r>
    </w:p>
    <w:p w:rsidR="00A95012" w:rsidRPr="00A95012" w:rsidRDefault="00A95012" w:rsidP="00A95012">
      <w:pPr>
        <w:widowControl w:val="0"/>
        <w:adjustRightInd w:val="0"/>
        <w:spacing w:line="240" w:lineRule="exact"/>
        <w:jc w:val="right"/>
        <w:outlineLvl w:val="0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 xml:space="preserve">сельсовет от </w:t>
      </w:r>
      <w:r w:rsidR="00D00855">
        <w:rPr>
          <w:rFonts w:ascii="Arial" w:hAnsi="Arial" w:cs="Arial"/>
        </w:rPr>
        <w:t>27.05.2024 № 17</w:t>
      </w:r>
      <w:r w:rsidRPr="00A95012">
        <w:rPr>
          <w:rFonts w:ascii="Arial" w:hAnsi="Arial" w:cs="Arial"/>
        </w:rPr>
        <w:t>-п</w:t>
      </w:r>
    </w:p>
    <w:p w:rsidR="00A95012" w:rsidRPr="00A95012" w:rsidRDefault="00A95012" w:rsidP="00A95012">
      <w:pPr>
        <w:adjustRightInd w:val="0"/>
        <w:ind w:left="4956"/>
        <w:jc w:val="right"/>
        <w:outlineLvl w:val="0"/>
        <w:rPr>
          <w:rFonts w:ascii="Arial" w:hAnsi="Arial" w:cs="Arial"/>
        </w:rPr>
      </w:pPr>
    </w:p>
    <w:p w:rsidR="00A95012" w:rsidRPr="00A95012" w:rsidRDefault="00A95012" w:rsidP="00A95012">
      <w:pPr>
        <w:spacing w:line="240" w:lineRule="exact"/>
        <w:jc w:val="center"/>
        <w:rPr>
          <w:rFonts w:ascii="Arial" w:hAnsi="Arial" w:cs="Arial"/>
          <w:b/>
        </w:rPr>
      </w:pPr>
      <w:r w:rsidRPr="00A95012">
        <w:rPr>
          <w:rFonts w:ascii="Arial" w:hAnsi="Arial" w:cs="Arial"/>
          <w:b/>
        </w:rPr>
        <w:t xml:space="preserve">Порядок </w:t>
      </w:r>
    </w:p>
    <w:p w:rsidR="00A95012" w:rsidRPr="00A95012" w:rsidRDefault="00A95012" w:rsidP="00A95012">
      <w:pPr>
        <w:spacing w:line="240" w:lineRule="exact"/>
        <w:jc w:val="center"/>
        <w:rPr>
          <w:rFonts w:ascii="Arial" w:hAnsi="Arial" w:cs="Arial"/>
          <w:b/>
        </w:rPr>
      </w:pPr>
      <w:r w:rsidRPr="00A95012">
        <w:rPr>
          <w:rFonts w:ascii="Arial" w:hAnsi="Arial" w:cs="Arial"/>
          <w:b/>
        </w:rPr>
        <w:t xml:space="preserve">признания садового дома жилым домом </w:t>
      </w:r>
    </w:p>
    <w:p w:rsidR="00A95012" w:rsidRPr="00A95012" w:rsidRDefault="00A95012" w:rsidP="00A95012">
      <w:pPr>
        <w:spacing w:line="240" w:lineRule="exact"/>
        <w:jc w:val="center"/>
        <w:rPr>
          <w:rFonts w:ascii="Arial" w:hAnsi="Arial" w:cs="Arial"/>
          <w:b/>
        </w:rPr>
      </w:pPr>
      <w:r w:rsidRPr="00A95012">
        <w:rPr>
          <w:rFonts w:ascii="Arial" w:hAnsi="Arial" w:cs="Arial"/>
          <w:b/>
        </w:rPr>
        <w:t>и жилого дома садовым домом</w:t>
      </w:r>
    </w:p>
    <w:p w:rsidR="00A95012" w:rsidRPr="00A95012" w:rsidRDefault="00A95012" w:rsidP="00A95012">
      <w:pPr>
        <w:spacing w:line="240" w:lineRule="exact"/>
        <w:rPr>
          <w:rFonts w:ascii="Arial" w:hAnsi="Arial" w:cs="Arial"/>
          <w:b/>
        </w:rPr>
      </w:pPr>
    </w:p>
    <w:p w:rsidR="00A95012" w:rsidRPr="00A95012" w:rsidRDefault="00A95012" w:rsidP="00A95012">
      <w:pPr>
        <w:spacing w:line="240" w:lineRule="exact"/>
        <w:rPr>
          <w:rFonts w:ascii="Arial" w:hAnsi="Arial" w:cs="Arial"/>
          <w:b/>
        </w:rPr>
      </w:pP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1. Настоящий порядок устанавливает требования к организации рассмотрения администрации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 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2. Для рассмотрения вопроса о признании садового дома жилым домом и жилого дома садовым домом заявитель предоставляет в администрацию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 xml:space="preserve">сельсовета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сельсовета);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2" w:history="1">
        <w:r w:rsidRPr="00A95012">
          <w:rPr>
            <w:rFonts w:ascii="Arial" w:hAnsi="Arial" w:cs="Arial"/>
          </w:rPr>
          <w:t>частью 2 статьи 5</w:t>
        </w:r>
      </w:hyperlink>
      <w:r w:rsidRPr="00A95012">
        <w:rPr>
          <w:rFonts w:ascii="Arial" w:hAnsi="Arial" w:cs="Arial"/>
        </w:rPr>
        <w:t xml:space="preserve">, </w:t>
      </w:r>
      <w:hyperlink r:id="rId13" w:history="1">
        <w:r w:rsidRPr="00A95012">
          <w:rPr>
            <w:rFonts w:ascii="Arial" w:hAnsi="Arial" w:cs="Arial"/>
          </w:rPr>
          <w:t>статьями 7</w:t>
        </w:r>
      </w:hyperlink>
      <w:r w:rsidRPr="00A95012">
        <w:rPr>
          <w:rFonts w:ascii="Arial" w:hAnsi="Arial" w:cs="Arial"/>
        </w:rPr>
        <w:t xml:space="preserve">, </w:t>
      </w:r>
      <w:hyperlink r:id="rId14" w:history="1">
        <w:r w:rsidRPr="00A95012">
          <w:rPr>
            <w:rFonts w:ascii="Arial" w:hAnsi="Arial" w:cs="Arial"/>
          </w:rPr>
          <w:t>8</w:t>
        </w:r>
      </w:hyperlink>
      <w:r w:rsidRPr="00A95012">
        <w:rPr>
          <w:rFonts w:ascii="Arial" w:hAnsi="Arial" w:cs="Arial"/>
        </w:rPr>
        <w:t xml:space="preserve"> и </w:t>
      </w:r>
      <w:hyperlink r:id="rId15" w:history="1">
        <w:r w:rsidRPr="00A95012">
          <w:rPr>
            <w:rFonts w:ascii="Arial" w:hAnsi="Arial" w:cs="Arial"/>
          </w:rPr>
          <w:t>10</w:t>
        </w:r>
      </w:hyperlink>
      <w:r w:rsidRPr="00A95012">
        <w:rPr>
          <w:rFonts w:ascii="Arial" w:hAnsi="Arial" w:cs="Arial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A95012" w:rsidRPr="00A95012" w:rsidRDefault="00291B29" w:rsidP="00A9501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</w:t>
      </w:r>
      <w:r w:rsidR="00A95012" w:rsidRPr="00A95012">
        <w:rPr>
          <w:rFonts w:ascii="Arial" w:hAnsi="Arial" w:cs="Arial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Заявитель вправе не представлять выписку из Единого государственного реестра недвижимости. </w:t>
      </w:r>
    </w:p>
    <w:p w:rsidR="00A95012" w:rsidRPr="00A95012" w:rsidRDefault="00A95012" w:rsidP="00A95012">
      <w:pPr>
        <w:ind w:firstLine="720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</w:t>
      </w:r>
      <w:r>
        <w:rPr>
          <w:rFonts w:ascii="Arial" w:hAnsi="Arial" w:cs="Arial"/>
        </w:rPr>
        <w:t>Березовского</w:t>
      </w:r>
      <w:r w:rsidR="00291B29">
        <w:rPr>
          <w:rFonts w:ascii="Arial" w:hAnsi="Arial" w:cs="Arial"/>
        </w:rPr>
        <w:t xml:space="preserve"> </w:t>
      </w:r>
      <w:r w:rsidRPr="00A95012">
        <w:rPr>
          <w:rFonts w:ascii="Arial" w:hAnsi="Arial" w:cs="Arial"/>
        </w:rPr>
        <w:t>сельсовета</w:t>
      </w:r>
      <w:r w:rsidRPr="00A95012">
        <w:rPr>
          <w:rFonts w:ascii="Arial" w:hAnsi="Arial" w:cs="Arial"/>
          <w:i/>
        </w:rPr>
        <w:t xml:space="preserve"> </w:t>
      </w:r>
      <w:r w:rsidRPr="00A95012">
        <w:rPr>
          <w:rFonts w:ascii="Arial" w:hAnsi="Arial" w:cs="Arial"/>
        </w:rPr>
        <w:t xml:space="preserve"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</w:t>
      </w:r>
      <w:r w:rsidRPr="00A95012">
        <w:rPr>
          <w:rFonts w:ascii="Arial" w:hAnsi="Arial" w:cs="Arial"/>
        </w:rPr>
        <w:lastRenderedPageBreak/>
        <w:t>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/>
        </w:rPr>
      </w:pPr>
      <w:r w:rsidRPr="00A95012">
        <w:rPr>
          <w:rFonts w:ascii="Arial" w:hAnsi="Arial" w:cs="Arial"/>
        </w:rPr>
        <w:t xml:space="preserve">3. Срок рассмотрения администрацией </w:t>
      </w:r>
      <w:r w:rsidR="00291B29">
        <w:rPr>
          <w:rFonts w:ascii="Arial" w:hAnsi="Arial" w:cs="Arial"/>
        </w:rPr>
        <w:t xml:space="preserve">Березовского </w:t>
      </w:r>
      <w:r w:rsidR="00291B29" w:rsidRPr="00A95012">
        <w:rPr>
          <w:rFonts w:ascii="Arial" w:hAnsi="Arial" w:cs="Arial"/>
        </w:rPr>
        <w:t>сельсовета</w:t>
      </w:r>
      <w:r w:rsidRPr="00A95012">
        <w:rPr>
          <w:rFonts w:ascii="Arial" w:hAnsi="Arial" w:cs="Arial"/>
          <w:i/>
        </w:rPr>
        <w:t xml:space="preserve"> </w:t>
      </w:r>
      <w:r w:rsidRPr="00A95012">
        <w:rPr>
          <w:rFonts w:ascii="Arial" w:hAnsi="Arial" w:cs="Arial"/>
        </w:rPr>
        <w:t>заявления и</w:t>
      </w:r>
      <w:r w:rsidRPr="00A95012">
        <w:rPr>
          <w:rFonts w:ascii="Arial" w:hAnsi="Arial" w:cs="Arial"/>
          <w:i/>
        </w:rPr>
        <w:t xml:space="preserve"> </w:t>
      </w:r>
      <w:r w:rsidRPr="00A95012">
        <w:rPr>
          <w:rFonts w:ascii="Arial" w:hAnsi="Arial" w:cs="Arial"/>
        </w:rPr>
        <w:t xml:space="preserve">иных документов составляет 45 дней. 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4. По результатам рассмотрения заявления и иных документов принимает одно из следующих решений: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Cs/>
        </w:rPr>
      </w:pPr>
      <w:r w:rsidRPr="00A95012">
        <w:rPr>
          <w:rFonts w:ascii="Arial" w:hAnsi="Arial" w:cs="Arial"/>
        </w:rPr>
        <w:t xml:space="preserve">о </w:t>
      </w:r>
      <w:r w:rsidRPr="00A95012">
        <w:rPr>
          <w:rFonts w:ascii="Arial" w:hAnsi="Arial" w:cs="Arial"/>
          <w:iCs/>
        </w:rPr>
        <w:t>признании садового дома жилым домом или жилого дома садовым домом;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  <w:iCs/>
        </w:rPr>
      </w:pPr>
      <w:r w:rsidRPr="00A95012">
        <w:rPr>
          <w:rFonts w:ascii="Arial" w:hAnsi="Arial" w:cs="Arial"/>
          <w:iCs/>
        </w:rPr>
        <w:t xml:space="preserve">об отказе в признании садового дома жилым домом или жилого дома садовым домом. 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  <w:iCs/>
        </w:rPr>
        <w:t xml:space="preserve">5. </w:t>
      </w:r>
      <w:r w:rsidR="00291B29" w:rsidRPr="00A95012">
        <w:rPr>
          <w:rFonts w:ascii="Arial" w:hAnsi="Arial" w:cs="Arial"/>
        </w:rPr>
        <w:t xml:space="preserve">Администрация </w:t>
      </w:r>
      <w:r w:rsidR="00291B29">
        <w:rPr>
          <w:rFonts w:ascii="Arial" w:hAnsi="Arial" w:cs="Arial"/>
        </w:rPr>
        <w:t xml:space="preserve">Березовского </w:t>
      </w:r>
      <w:r w:rsidR="00291B29" w:rsidRPr="00A95012">
        <w:rPr>
          <w:rFonts w:ascii="Arial" w:hAnsi="Arial" w:cs="Arial"/>
        </w:rPr>
        <w:t>сельсовета</w:t>
      </w:r>
      <w:r w:rsidR="00291B29" w:rsidRPr="00A95012">
        <w:rPr>
          <w:rFonts w:ascii="Arial" w:hAnsi="Arial" w:cs="Arial"/>
          <w:i/>
        </w:rPr>
        <w:t xml:space="preserve"> </w:t>
      </w:r>
      <w:r w:rsidR="00291B29" w:rsidRPr="00A95012">
        <w:rPr>
          <w:rFonts w:ascii="Arial" w:hAnsi="Arial" w:cs="Arial"/>
          <w:iCs/>
        </w:rPr>
        <w:t>н</w:t>
      </w:r>
      <w:r w:rsidR="00291B29" w:rsidRPr="00A95012">
        <w:rPr>
          <w:rFonts w:ascii="Arial" w:hAnsi="Arial" w:cs="Arial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6" w:history="1">
        <w:r w:rsidR="00291B29" w:rsidRPr="00A95012">
          <w:rPr>
            <w:rFonts w:ascii="Arial" w:hAnsi="Arial" w:cs="Arial"/>
          </w:rPr>
          <w:t>приложению № 3</w:t>
        </w:r>
      </w:hyperlink>
      <w:r w:rsidR="00291B29" w:rsidRPr="00A95012">
        <w:rPr>
          <w:rFonts w:ascii="Arial" w:hAnsi="Arial" w:cs="Arial"/>
        </w:rPr>
        <w:t xml:space="preserve"> к постановлению Правительства Российской Федерации №47. 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A95012">
        <w:rPr>
          <w:rFonts w:ascii="Arial" w:hAnsi="Arial" w:cs="Arial"/>
          <w:iCs/>
        </w:rPr>
        <w:t>н</w:t>
      </w:r>
      <w:r w:rsidRPr="00A95012">
        <w:rPr>
          <w:rFonts w:ascii="Arial" w:hAnsi="Arial" w:cs="Arial"/>
        </w:rPr>
        <w:t>е позднее чем через 3 рабочих дня со дня его принятия.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непредставление заявителем документов, предусмотренных абзацем 2 и (или) </w:t>
      </w:r>
      <w:hyperlink r:id="rId17" w:history="1">
        <w:r w:rsidRPr="00A95012">
          <w:rPr>
            <w:rFonts w:ascii="Arial" w:hAnsi="Arial" w:cs="Arial"/>
          </w:rPr>
          <w:t>4 пункта 2</w:t>
        </w:r>
      </w:hyperlink>
      <w:r w:rsidRPr="00A95012">
        <w:rPr>
          <w:rFonts w:ascii="Arial" w:hAnsi="Arial" w:cs="Arial"/>
        </w:rPr>
        <w:t xml:space="preserve"> настоящего Порядка;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8" w:history="1">
        <w:r w:rsidRPr="00A95012">
          <w:rPr>
            <w:rFonts w:ascii="Arial" w:hAnsi="Arial" w:cs="Arial"/>
          </w:rPr>
          <w:t xml:space="preserve"> абзацем 3 пункта 2</w:t>
        </w:r>
      </w:hyperlink>
      <w:r w:rsidRPr="00A95012">
        <w:rPr>
          <w:rFonts w:ascii="Arial" w:hAnsi="Arial" w:cs="Arial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9" w:history="1">
        <w:r w:rsidRPr="00A95012">
          <w:rPr>
            <w:rFonts w:ascii="Arial" w:hAnsi="Arial" w:cs="Arial"/>
          </w:rPr>
          <w:t>подпунктом «б» пункта 2</w:t>
        </w:r>
      </w:hyperlink>
      <w:r w:rsidRPr="00A95012">
        <w:rPr>
          <w:rFonts w:ascii="Arial" w:hAnsi="Arial" w:cs="Arial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непредставление заявителем документа, предусмотренного </w:t>
      </w:r>
      <w:hyperlink r:id="rId20" w:history="1">
        <w:r w:rsidRPr="00A95012">
          <w:rPr>
            <w:rFonts w:ascii="Arial" w:hAnsi="Arial" w:cs="Arial"/>
          </w:rPr>
          <w:t xml:space="preserve">подпунктом «г» пункта </w:t>
        </w:r>
      </w:hyperlink>
      <w:r w:rsidRPr="00A95012">
        <w:rPr>
          <w:rFonts w:ascii="Arial" w:hAnsi="Arial" w:cs="Arial"/>
        </w:rPr>
        <w:t>2 настоящего Порядка, в случае если садовый дом или жилой дом обременен правами третьих лиц;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lastRenderedPageBreak/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A95012" w:rsidRPr="00A95012" w:rsidRDefault="00A95012" w:rsidP="00A95012">
      <w:pPr>
        <w:ind w:firstLine="709"/>
        <w:jc w:val="both"/>
        <w:rPr>
          <w:rFonts w:ascii="Arial" w:hAnsi="Arial" w:cs="Arial"/>
        </w:rPr>
      </w:pPr>
      <w:r w:rsidRPr="00A95012">
        <w:rPr>
          <w:rFonts w:ascii="Arial" w:hAnsi="Arial" w:cs="Arial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A95012" w:rsidRPr="00A95012" w:rsidRDefault="00A95012" w:rsidP="00A95012">
      <w:pPr>
        <w:jc w:val="both"/>
        <w:rPr>
          <w:rFonts w:ascii="Arial" w:hAnsi="Arial" w:cs="Arial"/>
          <w:color w:val="000000"/>
        </w:rPr>
      </w:pPr>
      <w:r w:rsidRPr="00A95012">
        <w:rPr>
          <w:rFonts w:ascii="Arial" w:hAnsi="Arial" w:cs="Arial"/>
        </w:rPr>
        <w:t xml:space="preserve">          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A95012" w:rsidRPr="00A95012" w:rsidRDefault="00A95012" w:rsidP="00A95012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95012">
        <w:rPr>
          <w:rFonts w:ascii="Arial" w:hAnsi="Arial" w:cs="Arial"/>
        </w:rPr>
        <w:t xml:space="preserve">                                                                         </w:t>
      </w:r>
    </w:p>
    <w:p w:rsidR="00A95012" w:rsidRPr="00A95012" w:rsidRDefault="00A95012" w:rsidP="00A95012">
      <w:pPr>
        <w:jc w:val="both"/>
        <w:rPr>
          <w:rFonts w:ascii="Arial" w:hAnsi="Arial" w:cs="Arial"/>
          <w:i/>
        </w:rPr>
      </w:pPr>
    </w:p>
    <w:p w:rsidR="00AE00FC" w:rsidRPr="00A95012" w:rsidRDefault="00AE00FC">
      <w:pPr>
        <w:rPr>
          <w:rFonts w:ascii="Arial" w:hAnsi="Arial" w:cs="Arial"/>
        </w:rPr>
      </w:pPr>
    </w:p>
    <w:sectPr w:rsidR="00AE00FC" w:rsidRPr="00A95012" w:rsidSect="00A950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5012"/>
    <w:rsid w:val="00145B7C"/>
    <w:rsid w:val="00291B29"/>
    <w:rsid w:val="002C1487"/>
    <w:rsid w:val="002C25C5"/>
    <w:rsid w:val="0043699F"/>
    <w:rsid w:val="0044425F"/>
    <w:rsid w:val="004802C6"/>
    <w:rsid w:val="004A4E5C"/>
    <w:rsid w:val="00571D2A"/>
    <w:rsid w:val="006526F0"/>
    <w:rsid w:val="00692E91"/>
    <w:rsid w:val="007343A1"/>
    <w:rsid w:val="008B71D3"/>
    <w:rsid w:val="00A207AE"/>
    <w:rsid w:val="00A76AA8"/>
    <w:rsid w:val="00A95012"/>
    <w:rsid w:val="00AC3CFC"/>
    <w:rsid w:val="00AE00FC"/>
    <w:rsid w:val="00D00855"/>
    <w:rsid w:val="00D60A87"/>
    <w:rsid w:val="00EF24AB"/>
    <w:rsid w:val="00F402CA"/>
    <w:rsid w:val="00F41094"/>
    <w:rsid w:val="00F64B21"/>
    <w:rsid w:val="00F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5012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5012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Title">
    <w:name w:val="ConsPlusTitle"/>
    <w:uiPriority w:val="99"/>
    <w:rsid w:val="00A9501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95012"/>
    <w:pPr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A95012"/>
    <w:pPr>
      <w:spacing w:after="225"/>
    </w:pPr>
  </w:style>
  <w:style w:type="character" w:styleId="a4">
    <w:name w:val="Hyperlink"/>
    <w:basedOn w:val="a0"/>
    <w:uiPriority w:val="99"/>
    <w:rsid w:val="00A9501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3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8F69DB5146EC9F02A12EECA74B2E93A35C9A1A87AE63CE0ECFCC33F4Dh3P1J" TargetMode="External"/><Relationship Id="rId12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7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20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10" Type="http://schemas.openxmlformats.org/officeDocument/2006/relationships/hyperlink" Target="consultantplus://offline/ref=4E47319F5A6C0200BEB5C6E271C405EF16093958B7B609177F7096D4988829F89D02B270F7653458111B6F4D3682C8B2A402F9cA2CJ" TargetMode="External"/><Relationship Id="rId19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4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15</cp:revision>
  <cp:lastPrinted>2024-06-27T05:37:00Z</cp:lastPrinted>
  <dcterms:created xsi:type="dcterms:W3CDTF">2024-05-16T08:18:00Z</dcterms:created>
  <dcterms:modified xsi:type="dcterms:W3CDTF">2024-06-27T05:39:00Z</dcterms:modified>
</cp:coreProperties>
</file>