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AD" w:rsidRDefault="005971AD" w:rsidP="005971A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6415" cy="62992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1AD" w:rsidRDefault="005971AD" w:rsidP="005971AD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n-US"/>
        </w:rPr>
      </w:pPr>
    </w:p>
    <w:p w:rsidR="005971AD" w:rsidRDefault="005971AD" w:rsidP="005971AD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 БЕРЕЗОВСКОГО СЕЛЬСОВЕТА</w:t>
      </w:r>
    </w:p>
    <w:p w:rsidR="005971AD" w:rsidRDefault="005971AD" w:rsidP="005971AD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КУРАГИНСКОГО РАЙОНА КРАСНОЯРСКОГО КРАЯ</w:t>
      </w:r>
    </w:p>
    <w:p w:rsidR="005971AD" w:rsidRDefault="005971AD" w:rsidP="005971AD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971AD" w:rsidRDefault="005971AD" w:rsidP="005971AD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5971AD" w:rsidRDefault="005971AD" w:rsidP="005971AD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971AD" w:rsidRDefault="005971AD" w:rsidP="005971AD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13.03.2025                                    с.Березовское                                   № 2</w:t>
      </w:r>
      <w:r w:rsidR="004C51A9">
        <w:rPr>
          <w:bCs/>
          <w:sz w:val="26"/>
          <w:szCs w:val="26"/>
        </w:rPr>
        <w:t>7</w:t>
      </w:r>
      <w:r>
        <w:rPr>
          <w:bCs/>
          <w:sz w:val="26"/>
          <w:szCs w:val="26"/>
        </w:rPr>
        <w:t xml:space="preserve">-п  </w:t>
      </w:r>
    </w:p>
    <w:p w:rsidR="005971AD" w:rsidRDefault="005971AD" w:rsidP="005971AD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971AD" w:rsidRDefault="005971AD" w:rsidP="005971AD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О признании </w:t>
      </w:r>
      <w:proofErr w:type="gramStart"/>
      <w:r>
        <w:rPr>
          <w:sz w:val="26"/>
          <w:szCs w:val="26"/>
        </w:rPr>
        <w:t>утратившими</w:t>
      </w:r>
      <w:proofErr w:type="gramEnd"/>
      <w:r>
        <w:rPr>
          <w:sz w:val="26"/>
          <w:szCs w:val="26"/>
        </w:rPr>
        <w:t xml:space="preserve"> силу отдельных постановлений администрации Березовского сельсовета Курагинского района Красноярского края. </w:t>
      </w:r>
    </w:p>
    <w:p w:rsidR="005971AD" w:rsidRDefault="005971AD" w:rsidP="005971AD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5971AD" w:rsidRDefault="005971AD" w:rsidP="005971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Березовский сельсовет, принятый решением Совета депутатов Березовского сельсовета Курагинского района Красноярского края от 11.03.2003г №6  ПОСТАНОВЛЯЮ:</w:t>
      </w:r>
    </w:p>
    <w:p w:rsidR="005971AD" w:rsidRDefault="005971AD" w:rsidP="005971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1.Признать утратившими силу:</w:t>
      </w:r>
    </w:p>
    <w:p w:rsidR="005971AD" w:rsidRPr="004C51A9" w:rsidRDefault="005971AD" w:rsidP="005971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постановление Администрации Березовского сельсовета Курагинского муниципального района </w:t>
      </w:r>
      <w:r w:rsidR="004C51A9">
        <w:rPr>
          <w:sz w:val="26"/>
          <w:szCs w:val="26"/>
        </w:rPr>
        <w:t>Красноярского края от 07.09.2016</w:t>
      </w:r>
      <w:r w:rsidR="001B1459">
        <w:rPr>
          <w:sz w:val="26"/>
          <w:szCs w:val="26"/>
        </w:rPr>
        <w:t>г. №</w:t>
      </w:r>
      <w:r w:rsidR="004C51A9">
        <w:rPr>
          <w:sz w:val="26"/>
          <w:szCs w:val="26"/>
        </w:rPr>
        <w:t>55</w:t>
      </w:r>
      <w:r>
        <w:rPr>
          <w:sz w:val="26"/>
          <w:szCs w:val="26"/>
        </w:rPr>
        <w:t xml:space="preserve">-п </w:t>
      </w:r>
      <w:r w:rsidRPr="004C51A9">
        <w:rPr>
          <w:sz w:val="26"/>
          <w:szCs w:val="26"/>
        </w:rPr>
        <w:t>«</w:t>
      </w:r>
      <w:r w:rsidR="004C51A9" w:rsidRPr="004C51A9">
        <w:rPr>
          <w:bCs/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 «Продажа земельных участков без проведения торгов на территории муниципального образования Березовский сельсовет»</w:t>
      </w:r>
      <w:r w:rsidR="004C51A9">
        <w:rPr>
          <w:sz w:val="26"/>
          <w:szCs w:val="26"/>
        </w:rPr>
        <w:t>.</w:t>
      </w:r>
    </w:p>
    <w:p w:rsidR="005971AD" w:rsidRDefault="005971AD" w:rsidP="005971AD">
      <w:pPr>
        <w:pStyle w:val="1"/>
        <w:numPr>
          <w:ilvl w:val="0"/>
          <w:numId w:val="0"/>
        </w:numPr>
        <w:tabs>
          <w:tab w:val="left" w:pos="708"/>
        </w:tabs>
        <w:ind w:firstLine="709"/>
        <w:jc w:val="both"/>
        <w:rPr>
          <w:sz w:val="26"/>
          <w:szCs w:val="26"/>
        </w:rPr>
      </w:pPr>
      <w:r w:rsidRPr="004C51A9">
        <w:rPr>
          <w:sz w:val="26"/>
          <w:szCs w:val="26"/>
        </w:rPr>
        <w:t>2.</w:t>
      </w:r>
      <w:proofErr w:type="gramStart"/>
      <w:r w:rsidRPr="004C51A9">
        <w:rPr>
          <w:sz w:val="26"/>
          <w:szCs w:val="26"/>
        </w:rPr>
        <w:t>Контроль за</w:t>
      </w:r>
      <w:proofErr w:type="gramEnd"/>
      <w:r w:rsidRPr="004C51A9">
        <w:rPr>
          <w:sz w:val="26"/>
          <w:szCs w:val="26"/>
        </w:rPr>
        <w:t xml:space="preserve"> исполнением настоящего постановления возложить</w:t>
      </w:r>
      <w:r>
        <w:rPr>
          <w:sz w:val="26"/>
          <w:szCs w:val="26"/>
        </w:rPr>
        <w:t xml:space="preserve"> на Главу администрации.</w:t>
      </w:r>
    </w:p>
    <w:p w:rsidR="005971AD" w:rsidRDefault="005971AD" w:rsidP="005971AD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3.Опубликовать настоящее Постановление с приложением в газете «Березовский курьер» и разместить на официальном сайте администрации Березовского сельсовета berezovskoe-r04.gosweb.gosuslugi.ru                                                                             </w:t>
      </w:r>
    </w:p>
    <w:p w:rsidR="005971AD" w:rsidRDefault="005971AD" w:rsidP="005971AD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4.Постановление вступает в силу со дня, следующего за днем его опубликования в газете «Березовский курьер».</w:t>
      </w:r>
    </w:p>
    <w:p w:rsidR="005971AD" w:rsidRDefault="005971AD" w:rsidP="005971AD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971AD" w:rsidRDefault="005971AD" w:rsidP="005971AD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5971AD" w:rsidRDefault="005971AD" w:rsidP="005971AD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               Л.М.Рвачева</w:t>
      </w:r>
    </w:p>
    <w:p w:rsidR="00AE00FC" w:rsidRDefault="00AE00FC"/>
    <w:sectPr w:rsidR="00AE00FC" w:rsidSect="00E8025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pStyle w:val="1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71AD"/>
    <w:rsid w:val="000C59E2"/>
    <w:rsid w:val="001B1459"/>
    <w:rsid w:val="0040335B"/>
    <w:rsid w:val="004A4E5C"/>
    <w:rsid w:val="004C51A9"/>
    <w:rsid w:val="005971AD"/>
    <w:rsid w:val="007A5DB8"/>
    <w:rsid w:val="00854B5C"/>
    <w:rsid w:val="00A76AA8"/>
    <w:rsid w:val="00AE00FC"/>
    <w:rsid w:val="00BC406B"/>
    <w:rsid w:val="00CE1875"/>
    <w:rsid w:val="00DE1AD3"/>
    <w:rsid w:val="00E80256"/>
    <w:rsid w:val="00EC0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AD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5971AD"/>
    <w:pPr>
      <w:keepNext/>
      <w:numPr>
        <w:numId w:val="1"/>
      </w:numPr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1A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5971A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971A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971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1A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7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7</cp:revision>
  <cp:lastPrinted>2025-03-21T07:22:00Z</cp:lastPrinted>
  <dcterms:created xsi:type="dcterms:W3CDTF">2025-03-21T06:14:00Z</dcterms:created>
  <dcterms:modified xsi:type="dcterms:W3CDTF">2025-03-21T07:25:00Z</dcterms:modified>
</cp:coreProperties>
</file>