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19" w:rsidRPr="00850761" w:rsidRDefault="00552419" w:rsidP="0055241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6415" cy="62992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19" w:rsidRPr="00850761" w:rsidRDefault="00552419" w:rsidP="0055241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АДМИНИСТРАЦИЯ  БЕРЕЗОВСКОГО СЕЛЬСОВЕТА</w:t>
      </w: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КУРАГИНСКОГО РАЙОНА КРАСНОЯРСКОГО КРАЯ</w:t>
      </w: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ПОСТАНОВЛЕНИЕ</w:t>
      </w: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52419" w:rsidRPr="002432DC" w:rsidRDefault="00552419" w:rsidP="00552419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05.03</w:t>
      </w:r>
      <w:r w:rsidRPr="002432DC">
        <w:rPr>
          <w:bCs/>
          <w:sz w:val="26"/>
          <w:szCs w:val="26"/>
        </w:rPr>
        <w:t xml:space="preserve">.2025                                    с.Березовское                                   № </w:t>
      </w:r>
      <w:r>
        <w:rPr>
          <w:bCs/>
          <w:sz w:val="26"/>
          <w:szCs w:val="26"/>
        </w:rPr>
        <w:t>19</w:t>
      </w:r>
      <w:r w:rsidRPr="002432DC">
        <w:rPr>
          <w:bCs/>
          <w:sz w:val="26"/>
          <w:szCs w:val="26"/>
        </w:rPr>
        <w:t xml:space="preserve">-п  </w:t>
      </w:r>
    </w:p>
    <w:p w:rsidR="00552419" w:rsidRPr="002432DC" w:rsidRDefault="00552419" w:rsidP="0055241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52419" w:rsidRPr="002432DC" w:rsidRDefault="00552419" w:rsidP="0055241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432DC">
        <w:rPr>
          <w:sz w:val="26"/>
          <w:szCs w:val="26"/>
        </w:rPr>
        <w:t xml:space="preserve">О признании </w:t>
      </w:r>
      <w:proofErr w:type="gramStart"/>
      <w:r w:rsidRPr="002432DC">
        <w:rPr>
          <w:sz w:val="26"/>
          <w:szCs w:val="26"/>
        </w:rPr>
        <w:t>утратившими</w:t>
      </w:r>
      <w:proofErr w:type="gramEnd"/>
      <w:r w:rsidRPr="002432DC">
        <w:rPr>
          <w:sz w:val="26"/>
          <w:szCs w:val="26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552419" w:rsidRPr="002432DC" w:rsidRDefault="00552419" w:rsidP="005524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>1.Признать утратившими силу:</w:t>
      </w:r>
    </w:p>
    <w:p w:rsidR="00552419" w:rsidRPr="002432DC" w:rsidRDefault="00552419" w:rsidP="00552419">
      <w:pPr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 xml:space="preserve">1) постановление Администрации Березовского сельсовета Курагинского муниципального района Красноярского края от </w:t>
      </w:r>
      <w:r>
        <w:rPr>
          <w:sz w:val="26"/>
          <w:szCs w:val="26"/>
        </w:rPr>
        <w:t>06.03.2018</w:t>
      </w:r>
      <w:r w:rsidRPr="002432DC">
        <w:rPr>
          <w:sz w:val="26"/>
          <w:szCs w:val="26"/>
        </w:rPr>
        <w:t>г. №</w:t>
      </w:r>
      <w:r>
        <w:rPr>
          <w:sz w:val="26"/>
          <w:szCs w:val="26"/>
        </w:rPr>
        <w:t>19</w:t>
      </w:r>
      <w:r w:rsidRPr="002432DC">
        <w:rPr>
          <w:sz w:val="26"/>
          <w:szCs w:val="26"/>
        </w:rPr>
        <w:t>-п «</w:t>
      </w:r>
      <w:r>
        <w:rPr>
          <w:sz w:val="26"/>
          <w:szCs w:val="26"/>
        </w:rPr>
        <w:t>О порядке установления особого противопожарного режима на территории Березовского сельсовета</w:t>
      </w:r>
      <w:r w:rsidRPr="002432DC">
        <w:rPr>
          <w:sz w:val="26"/>
          <w:szCs w:val="26"/>
        </w:rPr>
        <w:t>»;</w:t>
      </w:r>
    </w:p>
    <w:p w:rsidR="00552419" w:rsidRDefault="00552419" w:rsidP="00552419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lastRenderedPageBreak/>
        <w:t xml:space="preserve">2) постановление Администрации Березовского сельсовета Курагинского муниципального района Красноярского края от </w:t>
      </w:r>
      <w:r>
        <w:rPr>
          <w:sz w:val="26"/>
          <w:szCs w:val="26"/>
        </w:rPr>
        <w:t>06.10.2009г</w:t>
      </w:r>
      <w:r w:rsidRPr="002432DC">
        <w:rPr>
          <w:sz w:val="26"/>
          <w:szCs w:val="26"/>
        </w:rPr>
        <w:t>. №</w:t>
      </w:r>
      <w:r>
        <w:rPr>
          <w:sz w:val="26"/>
          <w:szCs w:val="26"/>
        </w:rPr>
        <w:t>43</w:t>
      </w:r>
      <w:r w:rsidRPr="002432DC">
        <w:rPr>
          <w:sz w:val="26"/>
          <w:szCs w:val="26"/>
        </w:rPr>
        <w:t>-п «</w:t>
      </w:r>
      <w:r>
        <w:rPr>
          <w:sz w:val="26"/>
          <w:szCs w:val="26"/>
        </w:rPr>
        <w:t>Об организации и ведении гражданской обороны на территории муниципального образования Березовский сельсовет</w:t>
      </w:r>
      <w:r w:rsidRPr="002432D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2419" w:rsidRDefault="00552419" w:rsidP="00552419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432DC">
        <w:rPr>
          <w:sz w:val="26"/>
          <w:szCs w:val="26"/>
        </w:rPr>
        <w:t xml:space="preserve">) постановление Администрации Березовского сельсовета Курагинского муниципального района Красноярского края от </w:t>
      </w:r>
      <w:r>
        <w:rPr>
          <w:sz w:val="26"/>
          <w:szCs w:val="26"/>
        </w:rPr>
        <w:t>15.01.2007г</w:t>
      </w:r>
      <w:r w:rsidRPr="002432DC">
        <w:rPr>
          <w:sz w:val="26"/>
          <w:szCs w:val="26"/>
        </w:rPr>
        <w:t>. №</w:t>
      </w:r>
      <w:r>
        <w:rPr>
          <w:sz w:val="26"/>
          <w:szCs w:val="26"/>
        </w:rPr>
        <w:t>1</w:t>
      </w:r>
      <w:r w:rsidRPr="002432DC">
        <w:rPr>
          <w:sz w:val="26"/>
          <w:szCs w:val="26"/>
        </w:rPr>
        <w:t>-п «</w:t>
      </w:r>
      <w:r>
        <w:rPr>
          <w:sz w:val="26"/>
          <w:szCs w:val="26"/>
        </w:rPr>
        <w:t>О принятии Положения об общественных инструкторах пожарной профилактики при администрации Березовского сельсовета</w:t>
      </w:r>
      <w:r w:rsidRPr="002432D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2419" w:rsidRDefault="00552419" w:rsidP="00552419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432DC">
        <w:rPr>
          <w:sz w:val="26"/>
          <w:szCs w:val="26"/>
        </w:rPr>
        <w:t xml:space="preserve">) постановление Администрации Березовского сельсовета Курагинского муниципального района Красноярского края от </w:t>
      </w:r>
      <w:r>
        <w:rPr>
          <w:sz w:val="26"/>
          <w:szCs w:val="26"/>
        </w:rPr>
        <w:t>07.06.2010г</w:t>
      </w:r>
      <w:r w:rsidRPr="002432DC">
        <w:rPr>
          <w:sz w:val="26"/>
          <w:szCs w:val="26"/>
        </w:rPr>
        <w:t>. №</w:t>
      </w:r>
      <w:r>
        <w:rPr>
          <w:sz w:val="26"/>
          <w:szCs w:val="26"/>
        </w:rPr>
        <w:t>18</w:t>
      </w:r>
      <w:r w:rsidRPr="002432DC">
        <w:rPr>
          <w:sz w:val="26"/>
          <w:szCs w:val="26"/>
        </w:rPr>
        <w:t>-п «</w:t>
      </w:r>
      <w:r>
        <w:rPr>
          <w:sz w:val="26"/>
          <w:szCs w:val="26"/>
        </w:rPr>
        <w:t xml:space="preserve">О мерах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охране жизни людей на водных объектах в 2010 году</w:t>
      </w:r>
      <w:r w:rsidRPr="002432D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552419" w:rsidRDefault="00552419" w:rsidP="00552419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432DC">
        <w:rPr>
          <w:sz w:val="26"/>
          <w:szCs w:val="26"/>
        </w:rPr>
        <w:t xml:space="preserve">) постановление Администрации Березовского сельсовета Курагинского муниципального района Красноярского края от </w:t>
      </w:r>
      <w:r>
        <w:rPr>
          <w:sz w:val="26"/>
          <w:szCs w:val="26"/>
        </w:rPr>
        <w:t>06.03.2018г</w:t>
      </w:r>
      <w:r w:rsidRPr="002432DC">
        <w:rPr>
          <w:sz w:val="26"/>
          <w:szCs w:val="26"/>
        </w:rPr>
        <w:t>. №</w:t>
      </w:r>
      <w:r>
        <w:rPr>
          <w:sz w:val="26"/>
          <w:szCs w:val="26"/>
        </w:rPr>
        <w:t>18</w:t>
      </w:r>
      <w:r w:rsidRPr="002432DC">
        <w:rPr>
          <w:sz w:val="26"/>
          <w:szCs w:val="26"/>
        </w:rPr>
        <w:t>-п «</w:t>
      </w:r>
      <w:r>
        <w:rPr>
          <w:sz w:val="26"/>
          <w:szCs w:val="26"/>
        </w:rPr>
        <w:t>Об организации пожарно-профилак</w:t>
      </w:r>
      <w:r w:rsidR="00E70D8F">
        <w:rPr>
          <w:sz w:val="26"/>
          <w:szCs w:val="26"/>
        </w:rPr>
        <w:t>тической работы в жилом секторе и на объектах с массовым пребыванием людей на территории муниципального образования Березовский сельсовет</w:t>
      </w:r>
      <w:r w:rsidRPr="002432D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70D8F" w:rsidRDefault="00E70D8F" w:rsidP="00E70D8F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432DC">
        <w:rPr>
          <w:sz w:val="26"/>
          <w:szCs w:val="26"/>
        </w:rPr>
        <w:t xml:space="preserve">) постановление Администрации Березовского сельсовета Курагинского муниципального района Красноярского края от </w:t>
      </w:r>
      <w:r>
        <w:rPr>
          <w:sz w:val="26"/>
          <w:szCs w:val="26"/>
        </w:rPr>
        <w:t>06.03.2018г</w:t>
      </w:r>
      <w:r w:rsidRPr="002432DC">
        <w:rPr>
          <w:sz w:val="26"/>
          <w:szCs w:val="26"/>
        </w:rPr>
        <w:t>. №</w:t>
      </w:r>
      <w:r>
        <w:rPr>
          <w:sz w:val="26"/>
          <w:szCs w:val="26"/>
        </w:rPr>
        <w:t>14</w:t>
      </w:r>
      <w:r w:rsidRPr="002432DC">
        <w:rPr>
          <w:sz w:val="26"/>
          <w:szCs w:val="26"/>
        </w:rPr>
        <w:t>-п «</w:t>
      </w:r>
      <w:r>
        <w:rPr>
          <w:sz w:val="26"/>
          <w:szCs w:val="26"/>
        </w:rPr>
        <w:t>Об утверждении Положения об обеспечении первичных мер пожаренной безопасности в границах  Березовского сельсовета</w:t>
      </w:r>
      <w:r w:rsidRPr="002432DC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70D8F" w:rsidRDefault="007A7DC5" w:rsidP="00E70D8F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0D8F" w:rsidRPr="002432DC">
        <w:rPr>
          <w:sz w:val="26"/>
          <w:szCs w:val="26"/>
        </w:rPr>
        <w:t xml:space="preserve">) постановление Администрации Березовского сельсовета Курагинского муниципального района Красноярского края от </w:t>
      </w:r>
      <w:r>
        <w:rPr>
          <w:sz w:val="26"/>
          <w:szCs w:val="26"/>
        </w:rPr>
        <w:t>22.02.2024</w:t>
      </w:r>
      <w:r w:rsidR="00E70D8F">
        <w:rPr>
          <w:sz w:val="26"/>
          <w:szCs w:val="26"/>
        </w:rPr>
        <w:t>г</w:t>
      </w:r>
      <w:r w:rsidR="00E70D8F" w:rsidRPr="002432DC">
        <w:rPr>
          <w:sz w:val="26"/>
          <w:szCs w:val="26"/>
        </w:rPr>
        <w:t>. №</w:t>
      </w:r>
      <w:r>
        <w:rPr>
          <w:sz w:val="26"/>
          <w:szCs w:val="26"/>
        </w:rPr>
        <w:t>8/</w:t>
      </w:r>
      <w:r w:rsidR="00E70D8F">
        <w:rPr>
          <w:sz w:val="26"/>
          <w:szCs w:val="26"/>
        </w:rPr>
        <w:t>4</w:t>
      </w:r>
      <w:r w:rsidR="00E70D8F" w:rsidRPr="002432DC">
        <w:rPr>
          <w:sz w:val="26"/>
          <w:szCs w:val="26"/>
        </w:rPr>
        <w:t>-п «</w:t>
      </w:r>
      <w:r w:rsidR="00E70D8F">
        <w:rPr>
          <w:sz w:val="26"/>
          <w:szCs w:val="26"/>
        </w:rPr>
        <w:t xml:space="preserve">Об </w:t>
      </w:r>
      <w:r>
        <w:rPr>
          <w:sz w:val="26"/>
          <w:szCs w:val="26"/>
        </w:rPr>
        <w:t>организации пожарно-профилактической работы в жилом секторе и на объектах с массовым пребыванием людей</w:t>
      </w:r>
      <w:r w:rsidR="00E70D8F" w:rsidRPr="002432DC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52419" w:rsidRPr="002432DC" w:rsidRDefault="007A7DC5" w:rsidP="007A7DC5">
      <w:pPr>
        <w:pStyle w:val="1"/>
        <w:numPr>
          <w:ilvl w:val="0"/>
          <w:numId w:val="0"/>
        </w:numPr>
        <w:jc w:val="both"/>
        <w:rPr>
          <w:sz w:val="26"/>
          <w:szCs w:val="26"/>
        </w:rPr>
      </w:pPr>
      <w:r>
        <w:rPr>
          <w:szCs w:val="28"/>
        </w:rPr>
        <w:t xml:space="preserve">           </w:t>
      </w:r>
      <w:r w:rsidR="00552419" w:rsidRPr="002432DC">
        <w:rPr>
          <w:sz w:val="26"/>
          <w:szCs w:val="26"/>
        </w:rPr>
        <w:t>2.</w:t>
      </w:r>
      <w:proofErr w:type="gramStart"/>
      <w:r w:rsidR="00552419" w:rsidRPr="002432DC">
        <w:rPr>
          <w:sz w:val="26"/>
          <w:szCs w:val="26"/>
        </w:rPr>
        <w:t>Контроль за</w:t>
      </w:r>
      <w:proofErr w:type="gramEnd"/>
      <w:r w:rsidR="00552419" w:rsidRPr="002432DC">
        <w:rPr>
          <w:sz w:val="26"/>
          <w:szCs w:val="26"/>
        </w:rPr>
        <w:t xml:space="preserve"> исполнением настоящего постановления возложить на Главу администрации.</w:t>
      </w:r>
    </w:p>
    <w:p w:rsidR="00552419" w:rsidRPr="002432DC" w:rsidRDefault="00552419" w:rsidP="00552419">
      <w:pPr>
        <w:pStyle w:val="a3"/>
        <w:spacing w:after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552419" w:rsidRPr="002432DC" w:rsidRDefault="00552419" w:rsidP="00552419">
      <w:pPr>
        <w:pStyle w:val="a3"/>
        <w:spacing w:after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552419" w:rsidRPr="002432DC" w:rsidRDefault="00552419" w:rsidP="0055241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52419" w:rsidRPr="002432DC" w:rsidRDefault="00552419" w:rsidP="00552419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52419" w:rsidRPr="002432DC" w:rsidRDefault="00552419" w:rsidP="00552419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432DC">
        <w:rPr>
          <w:sz w:val="26"/>
          <w:szCs w:val="26"/>
        </w:rPr>
        <w:t>Глава сельсовета                                                                   Л.М.Рвачева</w:t>
      </w:r>
    </w:p>
    <w:p w:rsidR="00552419" w:rsidRDefault="00552419" w:rsidP="00552419"/>
    <w:p w:rsidR="00AE00FC" w:rsidRDefault="00AE00FC"/>
    <w:sectPr w:rsidR="00AE00FC" w:rsidSect="003100A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2419"/>
    <w:rsid w:val="003E572B"/>
    <w:rsid w:val="0040335B"/>
    <w:rsid w:val="004A4E5C"/>
    <w:rsid w:val="00552419"/>
    <w:rsid w:val="007A5DB8"/>
    <w:rsid w:val="007A7DC5"/>
    <w:rsid w:val="00A76AA8"/>
    <w:rsid w:val="00AE00FC"/>
    <w:rsid w:val="00BC406B"/>
    <w:rsid w:val="00CE1875"/>
    <w:rsid w:val="00DE1AD3"/>
    <w:rsid w:val="00E472A0"/>
    <w:rsid w:val="00E7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19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552419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4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552419"/>
    <w:pPr>
      <w:spacing w:after="120"/>
    </w:pPr>
  </w:style>
  <w:style w:type="character" w:customStyle="1" w:styleId="a4">
    <w:name w:val="Основной текст Знак"/>
    <w:basedOn w:val="a0"/>
    <w:link w:val="a3"/>
    <w:rsid w:val="005524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24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4</cp:revision>
  <dcterms:created xsi:type="dcterms:W3CDTF">2025-03-21T11:38:00Z</dcterms:created>
  <dcterms:modified xsi:type="dcterms:W3CDTF">2025-03-24T01:00:00Z</dcterms:modified>
</cp:coreProperties>
</file>